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A9" w:rsidRPr="00AA5416" w:rsidRDefault="00B70890" w:rsidP="00A670A9">
      <w:pPr>
        <w:pStyle w:val="Ttulo1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Oscar Gabriel Meneses Vara</w:t>
      </w:r>
      <w:r w:rsidR="00AA5416">
        <w:rPr>
          <w:sz w:val="28"/>
          <w:szCs w:val="28"/>
        </w:rPr>
        <w:t>s</w:t>
      </w:r>
    </w:p>
    <w:p w:rsidR="00C42FE1" w:rsidRDefault="00C42FE1" w:rsidP="00A670A9">
      <w:pPr>
        <w:pStyle w:val="Textoindependiente"/>
        <w:spacing w:line="240" w:lineRule="auto"/>
        <w:rPr>
          <w:sz w:val="22"/>
        </w:rPr>
      </w:pPr>
    </w:p>
    <w:p w:rsidR="00800D10" w:rsidRDefault="00A670A9" w:rsidP="00A670A9">
      <w:pPr>
        <w:pStyle w:val="Textoindependiente"/>
        <w:spacing w:line="240" w:lineRule="auto"/>
        <w:rPr>
          <w:sz w:val="22"/>
        </w:rPr>
      </w:pPr>
      <w:r w:rsidRPr="00A670A9">
        <w:rPr>
          <w:sz w:val="22"/>
        </w:rPr>
        <w:t xml:space="preserve">Fecha </w:t>
      </w:r>
      <w:r w:rsidR="002C3224">
        <w:rPr>
          <w:sz w:val="22"/>
        </w:rPr>
        <w:t>de nacimiento</w:t>
      </w:r>
      <w:r w:rsidR="00B11561">
        <w:rPr>
          <w:sz w:val="22"/>
        </w:rPr>
        <w:t xml:space="preserve">         </w:t>
      </w:r>
      <w:r w:rsidR="002C3224">
        <w:rPr>
          <w:sz w:val="22"/>
        </w:rPr>
        <w:tab/>
        <w:t xml:space="preserve">:   </w:t>
      </w:r>
      <w:r w:rsidR="00B70890">
        <w:rPr>
          <w:sz w:val="22"/>
        </w:rPr>
        <w:t>30 de Agosto de 1968</w:t>
      </w:r>
      <w:r w:rsidRPr="00A670A9">
        <w:rPr>
          <w:sz w:val="22"/>
        </w:rPr>
        <w:t>.</w:t>
      </w:r>
    </w:p>
    <w:p w:rsidR="00800D10" w:rsidRPr="00A670A9" w:rsidRDefault="00800D10" w:rsidP="00800D10">
      <w:pPr>
        <w:pStyle w:val="Textoindependiente"/>
        <w:spacing w:line="240" w:lineRule="auto"/>
        <w:rPr>
          <w:sz w:val="22"/>
        </w:rPr>
      </w:pPr>
      <w:r>
        <w:rPr>
          <w:sz w:val="22"/>
        </w:rPr>
        <w:t xml:space="preserve">RUT              </w:t>
      </w:r>
      <w:r w:rsidR="00B70890">
        <w:rPr>
          <w:sz w:val="22"/>
        </w:rPr>
        <w:t xml:space="preserve">               </w:t>
      </w:r>
      <w:r w:rsidR="00B70890">
        <w:rPr>
          <w:sz w:val="22"/>
        </w:rPr>
        <w:tab/>
        <w:t>:   10.985.469-7</w:t>
      </w:r>
    </w:p>
    <w:p w:rsidR="00A670A9" w:rsidRPr="00A670A9" w:rsidRDefault="00A670A9" w:rsidP="00A670A9">
      <w:pPr>
        <w:pStyle w:val="Textoindependiente"/>
        <w:spacing w:line="240" w:lineRule="auto"/>
        <w:rPr>
          <w:sz w:val="22"/>
        </w:rPr>
      </w:pPr>
      <w:r w:rsidRPr="00A670A9">
        <w:rPr>
          <w:sz w:val="22"/>
        </w:rPr>
        <w:t>Teléfono</w:t>
      </w: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C3224">
        <w:rPr>
          <w:sz w:val="22"/>
        </w:rPr>
        <w:t xml:space="preserve">:   </w:t>
      </w:r>
      <w:r w:rsidR="00B70890">
        <w:rPr>
          <w:sz w:val="22"/>
        </w:rPr>
        <w:t xml:space="preserve"> 87342842</w:t>
      </w:r>
    </w:p>
    <w:p w:rsidR="00A670A9" w:rsidRPr="0003585D" w:rsidRDefault="00A670A9" w:rsidP="00A670A9">
      <w:pPr>
        <w:pStyle w:val="Textoindependiente"/>
        <w:spacing w:line="240" w:lineRule="auto"/>
        <w:rPr>
          <w:sz w:val="22"/>
          <w:lang w:val="es-CL"/>
        </w:rPr>
      </w:pPr>
      <w:r w:rsidRPr="0003585D">
        <w:rPr>
          <w:sz w:val="22"/>
          <w:lang w:val="es-CL"/>
        </w:rPr>
        <w:t>Email</w:t>
      </w:r>
      <w:r w:rsidRPr="0003585D">
        <w:rPr>
          <w:sz w:val="22"/>
          <w:lang w:val="es-CL"/>
        </w:rPr>
        <w:tab/>
      </w:r>
      <w:r w:rsidRPr="0003585D">
        <w:rPr>
          <w:sz w:val="22"/>
          <w:lang w:val="es-CL"/>
        </w:rPr>
        <w:tab/>
      </w:r>
      <w:r w:rsidRPr="0003585D">
        <w:rPr>
          <w:sz w:val="22"/>
          <w:lang w:val="es-CL"/>
        </w:rPr>
        <w:tab/>
      </w:r>
      <w:r w:rsidRPr="0003585D">
        <w:rPr>
          <w:sz w:val="22"/>
          <w:lang w:val="es-CL"/>
        </w:rPr>
        <w:tab/>
        <w:t xml:space="preserve">:  </w:t>
      </w:r>
      <w:r w:rsidR="00065942">
        <w:rPr>
          <w:sz w:val="22"/>
          <w:lang w:val="es-CL"/>
        </w:rPr>
        <w:t xml:space="preserve"> </w:t>
      </w:r>
      <w:r w:rsidR="00B70890">
        <w:rPr>
          <w:sz w:val="22"/>
          <w:lang w:val="es-CL"/>
        </w:rPr>
        <w:t>oscarmenesesv@gmail.com</w:t>
      </w:r>
    </w:p>
    <w:p w:rsidR="00A670A9" w:rsidRPr="0003585D" w:rsidRDefault="00A670A9" w:rsidP="008F53D4">
      <w:pPr>
        <w:pStyle w:val="Ttulo1"/>
        <w:spacing w:line="288" w:lineRule="auto"/>
        <w:jc w:val="center"/>
        <w:rPr>
          <w:lang w:val="es-CL"/>
        </w:rPr>
      </w:pPr>
    </w:p>
    <w:p w:rsidR="007E6EA1" w:rsidRPr="00BD0290" w:rsidRDefault="00546F8D" w:rsidP="008F53D4">
      <w:pPr>
        <w:pStyle w:val="Ttulo1"/>
        <w:spacing w:line="288" w:lineRule="auto"/>
        <w:jc w:val="center"/>
        <w:rPr>
          <w:u w:val="single"/>
          <w:lang w:val="es-CL"/>
        </w:rPr>
      </w:pPr>
      <w:r w:rsidRPr="00BD0290">
        <w:rPr>
          <w:u w:val="single"/>
          <w:lang w:val="es-CL"/>
        </w:rPr>
        <w:t>RESUMEN</w:t>
      </w:r>
    </w:p>
    <w:p w:rsidR="00A670A9" w:rsidRPr="007304C6" w:rsidRDefault="00A670A9" w:rsidP="00A670A9">
      <w:pPr>
        <w:rPr>
          <w:lang w:val="es-CL"/>
        </w:rPr>
      </w:pPr>
    </w:p>
    <w:p w:rsidR="0014705E" w:rsidRDefault="00B70890" w:rsidP="00587D69">
      <w:pPr>
        <w:pStyle w:val="Textoindependient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Técnico en Automatización y control Industrial</w:t>
      </w:r>
      <w:r w:rsidR="00474019">
        <w:rPr>
          <w:rFonts w:ascii="Verdana" w:hAnsi="Verdana"/>
          <w:color w:val="000000"/>
          <w:sz w:val="18"/>
          <w:szCs w:val="18"/>
        </w:rPr>
        <w:t xml:space="preserve">. </w:t>
      </w:r>
      <w:r w:rsidR="0014705E">
        <w:rPr>
          <w:rFonts w:ascii="Verdana" w:hAnsi="Verdana"/>
          <w:color w:val="000000"/>
          <w:sz w:val="18"/>
          <w:szCs w:val="18"/>
        </w:rPr>
        <w:t xml:space="preserve">Con gran motivación, dispuesto a aprender y trabajar en equipo. Principalmente quiero </w:t>
      </w:r>
      <w:r>
        <w:rPr>
          <w:rFonts w:ascii="Verdana" w:hAnsi="Verdana"/>
          <w:color w:val="000000"/>
          <w:sz w:val="18"/>
          <w:szCs w:val="18"/>
        </w:rPr>
        <w:t xml:space="preserve">desempeñarme en el área automatismos, electricidad industrial general, medidas e instrumentación. Poseo gran experiencia en motores, configuración y armado de tableros eléctricos, programación PLC, variadores de frecuencia, partidores suaves, </w:t>
      </w:r>
      <w:r w:rsidR="00871324">
        <w:rPr>
          <w:rFonts w:ascii="Verdana" w:hAnsi="Verdana"/>
          <w:color w:val="000000"/>
          <w:sz w:val="18"/>
          <w:szCs w:val="18"/>
        </w:rPr>
        <w:t>HDMI, y una amplia gama de instrumentación industrial</w:t>
      </w:r>
      <w:r w:rsidR="00C852F8">
        <w:rPr>
          <w:rFonts w:ascii="Verdana" w:hAnsi="Verdana"/>
          <w:color w:val="000000"/>
          <w:sz w:val="18"/>
          <w:szCs w:val="18"/>
        </w:rPr>
        <w:t>.</w:t>
      </w:r>
    </w:p>
    <w:p w:rsidR="007304C6" w:rsidRPr="007304C6" w:rsidRDefault="0014705E">
      <w:pPr>
        <w:pStyle w:val="Textoindependiente"/>
        <w:spacing w:line="288" w:lineRule="auto"/>
        <w:rPr>
          <w:sz w:val="22"/>
          <w:lang w:val="es-CL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7304C6" w:rsidRPr="00BD0290" w:rsidRDefault="00546F8D" w:rsidP="007304C6">
      <w:pPr>
        <w:pStyle w:val="Textoindependiente"/>
        <w:spacing w:line="288" w:lineRule="auto"/>
        <w:jc w:val="center"/>
        <w:rPr>
          <w:b/>
          <w:bCs/>
          <w:u w:val="single"/>
        </w:rPr>
      </w:pPr>
      <w:r w:rsidRPr="00BD0290">
        <w:rPr>
          <w:b/>
          <w:bCs/>
          <w:u w:val="single"/>
        </w:rPr>
        <w:t>EXPERIENCIA PROFESIONAL</w:t>
      </w:r>
    </w:p>
    <w:p w:rsidR="00CC282F" w:rsidRDefault="00CC282F" w:rsidP="007304C6">
      <w:pPr>
        <w:pStyle w:val="Textoindependiente"/>
        <w:spacing w:line="288" w:lineRule="auto"/>
        <w:jc w:val="center"/>
        <w:rPr>
          <w:b/>
          <w:bCs/>
        </w:rPr>
      </w:pPr>
    </w:p>
    <w:p w:rsidR="00CC282F" w:rsidRDefault="00CC282F" w:rsidP="00CC282F">
      <w:pPr>
        <w:pStyle w:val="Textoindependiente"/>
        <w:spacing w:line="288" w:lineRule="auto"/>
        <w:jc w:val="left"/>
        <w:rPr>
          <w:rFonts w:ascii="Verdana" w:hAnsi="Verdana"/>
          <w:bCs/>
          <w:sz w:val="18"/>
          <w:szCs w:val="18"/>
        </w:rPr>
      </w:pPr>
      <w:r w:rsidRPr="00CC282F">
        <w:rPr>
          <w:rFonts w:ascii="Verdana" w:hAnsi="Verdana"/>
          <w:bCs/>
          <w:sz w:val="18"/>
          <w:szCs w:val="18"/>
        </w:rPr>
        <w:t>(2014</w:t>
      </w:r>
      <w:r>
        <w:rPr>
          <w:rFonts w:ascii="Verdana" w:hAnsi="Verdana"/>
          <w:bCs/>
          <w:sz w:val="18"/>
          <w:szCs w:val="18"/>
        </w:rPr>
        <w:t xml:space="preserve"> – 2015) OMV. Servicios </w:t>
      </w:r>
      <w:r w:rsidR="006B04B0">
        <w:rPr>
          <w:rFonts w:ascii="Verdana" w:hAnsi="Verdana"/>
          <w:bCs/>
          <w:sz w:val="18"/>
          <w:szCs w:val="18"/>
        </w:rPr>
        <w:t>Eléctricos</w:t>
      </w:r>
      <w:r>
        <w:rPr>
          <w:rFonts w:ascii="Verdana" w:hAnsi="Verdana"/>
          <w:bCs/>
          <w:sz w:val="18"/>
          <w:szCs w:val="18"/>
        </w:rPr>
        <w:t xml:space="preserve"> Ltda. </w:t>
      </w:r>
      <w:r w:rsidR="006B04B0">
        <w:rPr>
          <w:rFonts w:ascii="Verdana" w:hAnsi="Verdana"/>
          <w:bCs/>
          <w:sz w:val="18"/>
          <w:szCs w:val="18"/>
        </w:rPr>
        <w:t>Agrícola</w:t>
      </w:r>
      <w:r>
        <w:rPr>
          <w:rFonts w:ascii="Verdana" w:hAnsi="Verdana"/>
          <w:bCs/>
          <w:sz w:val="18"/>
          <w:szCs w:val="18"/>
        </w:rPr>
        <w:t xml:space="preserve"> Ariztía. Melipilla.</w:t>
      </w:r>
    </w:p>
    <w:p w:rsidR="00CC282F" w:rsidRDefault="00CC282F" w:rsidP="00CC282F">
      <w:pPr>
        <w:pStyle w:val="Textoindependiente"/>
        <w:spacing w:line="288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</w:t>
      </w:r>
      <w:r w:rsidR="006B04B0" w:rsidRPr="00CC282F">
        <w:rPr>
          <w:rFonts w:ascii="Verdana" w:hAnsi="Verdana"/>
          <w:b/>
          <w:bCs/>
          <w:sz w:val="18"/>
          <w:szCs w:val="18"/>
        </w:rPr>
        <w:t>Responsabilidad:</w:t>
      </w:r>
    </w:p>
    <w:p w:rsidR="00CC282F" w:rsidRDefault="00CC282F" w:rsidP="00CC282F">
      <w:pPr>
        <w:pStyle w:val="Textoindependiente"/>
        <w:spacing w:line="288" w:lineRule="auto"/>
        <w:jc w:val="lef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      </w:t>
      </w:r>
      <w:r w:rsidRPr="00CC282F">
        <w:rPr>
          <w:rFonts w:ascii="Verdana" w:hAnsi="Verdana"/>
          <w:bCs/>
          <w:sz w:val="18"/>
          <w:szCs w:val="18"/>
        </w:rPr>
        <w:t>Supervisor eléctrico para los sist</w:t>
      </w:r>
      <w:r>
        <w:rPr>
          <w:rFonts w:ascii="Verdana" w:hAnsi="Verdana"/>
          <w:bCs/>
          <w:sz w:val="18"/>
          <w:szCs w:val="18"/>
        </w:rPr>
        <w:t xml:space="preserve">emas de bombeo pozos </w:t>
      </w:r>
      <w:r w:rsidR="006B04B0">
        <w:rPr>
          <w:rFonts w:ascii="Verdana" w:hAnsi="Verdana"/>
          <w:bCs/>
          <w:sz w:val="18"/>
          <w:szCs w:val="18"/>
        </w:rPr>
        <w:t>profundos,</w:t>
      </w:r>
      <w:r w:rsidRPr="00CC282F">
        <w:rPr>
          <w:rFonts w:ascii="Verdana" w:hAnsi="Verdana"/>
          <w:bCs/>
          <w:sz w:val="18"/>
          <w:szCs w:val="18"/>
        </w:rPr>
        <w:t xml:space="preserve"> generación</w:t>
      </w:r>
      <w:r>
        <w:rPr>
          <w:rFonts w:ascii="Verdana" w:hAnsi="Verdana"/>
          <w:bCs/>
          <w:sz w:val="18"/>
          <w:szCs w:val="18"/>
        </w:rPr>
        <w:t xml:space="preserve"> en media y           </w:t>
      </w:r>
    </w:p>
    <w:p w:rsidR="00CC282F" w:rsidRDefault="00CC282F" w:rsidP="00CC282F">
      <w:pPr>
        <w:pStyle w:val="Textoindependiente"/>
        <w:spacing w:line="288" w:lineRule="auto"/>
        <w:jc w:val="lef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        Baja tensión y transferencias automáticas.</w:t>
      </w:r>
    </w:p>
    <w:p w:rsidR="00CC282F" w:rsidRPr="00CC282F" w:rsidRDefault="00CC282F" w:rsidP="00CC282F">
      <w:pPr>
        <w:pStyle w:val="Textoindependiente"/>
        <w:spacing w:line="288" w:lineRule="auto"/>
        <w:jc w:val="left"/>
        <w:rPr>
          <w:rFonts w:ascii="Verdana" w:hAnsi="Verdana"/>
          <w:bCs/>
          <w:sz w:val="18"/>
          <w:szCs w:val="18"/>
        </w:rPr>
      </w:pPr>
    </w:p>
    <w:p w:rsidR="00B92961" w:rsidRPr="00871324" w:rsidRDefault="00871324" w:rsidP="009013FF">
      <w:pPr>
        <w:pStyle w:val="Textoindependient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(2012 – 2013) GEOVITA. CODELCO Chile Div. El Salvador</w:t>
      </w:r>
      <w:r w:rsidR="009013FF">
        <w:rPr>
          <w:rFonts w:ascii="Verdana" w:hAnsi="Verdana"/>
          <w:color w:val="000000"/>
          <w:sz w:val="18"/>
          <w:szCs w:val="18"/>
        </w:rPr>
        <w:t>.</w:t>
      </w:r>
    </w:p>
    <w:p w:rsidR="008E41E1" w:rsidRDefault="009013FF" w:rsidP="009013FF">
      <w:pPr>
        <w:pStyle w:val="Textoindependiente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           </w:t>
      </w:r>
      <w:r w:rsidR="006B04B0" w:rsidRPr="008E41E1">
        <w:rPr>
          <w:rFonts w:ascii="Verdana" w:hAnsi="Verdana"/>
          <w:b/>
          <w:color w:val="000000"/>
          <w:sz w:val="18"/>
          <w:szCs w:val="18"/>
        </w:rPr>
        <w:t>Responsabi</w:t>
      </w:r>
      <w:r w:rsidR="006B04B0">
        <w:rPr>
          <w:rFonts w:ascii="Verdana" w:hAnsi="Verdana"/>
          <w:b/>
          <w:color w:val="000000"/>
          <w:sz w:val="18"/>
          <w:szCs w:val="18"/>
        </w:rPr>
        <w:t>lidad:</w:t>
      </w:r>
    </w:p>
    <w:p w:rsidR="009013FF" w:rsidRDefault="00871324" w:rsidP="009367A1">
      <w:pPr>
        <w:pStyle w:val="Textoindependiente"/>
        <w:ind w:left="720"/>
        <w:jc w:val="lef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Supervisor </w:t>
      </w:r>
      <w:r w:rsidR="006B04B0">
        <w:rPr>
          <w:rFonts w:ascii="Verdana" w:hAnsi="Verdana"/>
          <w:color w:val="000000"/>
          <w:sz w:val="18"/>
          <w:szCs w:val="18"/>
        </w:rPr>
        <w:t>Eléctrico</w:t>
      </w:r>
      <w:r>
        <w:rPr>
          <w:rFonts w:ascii="Verdana" w:hAnsi="Verdana"/>
          <w:color w:val="000000"/>
          <w:sz w:val="18"/>
          <w:szCs w:val="18"/>
        </w:rPr>
        <w:t xml:space="preserve"> en las áreas de transporte interior mina</w:t>
      </w:r>
      <w:r w:rsidR="009013FF">
        <w:rPr>
          <w:rFonts w:ascii="Verdana" w:hAnsi="Verdana"/>
          <w:color w:val="000000"/>
          <w:sz w:val="18"/>
          <w:szCs w:val="18"/>
        </w:rPr>
        <w:t xml:space="preserve">, y chancado primario </w:t>
      </w:r>
      <w:r>
        <w:rPr>
          <w:rFonts w:ascii="Verdana" w:hAnsi="Verdana"/>
          <w:color w:val="000000"/>
          <w:sz w:val="18"/>
          <w:szCs w:val="18"/>
        </w:rPr>
        <w:t>planta concentradora.</w:t>
      </w:r>
    </w:p>
    <w:p w:rsidR="009367A1" w:rsidRDefault="009367A1" w:rsidP="009367A1">
      <w:pPr>
        <w:pStyle w:val="Textoindependiente"/>
        <w:ind w:left="720"/>
        <w:jc w:val="left"/>
        <w:rPr>
          <w:rFonts w:ascii="Verdana" w:hAnsi="Verdana"/>
          <w:color w:val="000000"/>
          <w:sz w:val="18"/>
          <w:szCs w:val="18"/>
        </w:rPr>
      </w:pPr>
    </w:p>
    <w:p w:rsidR="009013FF" w:rsidRDefault="009013FF" w:rsidP="009013FF">
      <w:pPr>
        <w:pStyle w:val="Textoindependiente"/>
        <w:jc w:val="lef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(2011 – 2012) </w:t>
      </w:r>
      <w:r w:rsidR="006B04B0">
        <w:rPr>
          <w:rFonts w:ascii="Verdana" w:hAnsi="Verdana"/>
          <w:color w:val="000000"/>
          <w:sz w:val="18"/>
          <w:szCs w:val="18"/>
        </w:rPr>
        <w:t>Gestión</w:t>
      </w:r>
      <w:r>
        <w:rPr>
          <w:rFonts w:ascii="Verdana" w:hAnsi="Verdana"/>
          <w:color w:val="000000"/>
          <w:sz w:val="18"/>
          <w:szCs w:val="18"/>
        </w:rPr>
        <w:t xml:space="preserve"> de proyectos PRO-LTDA. CODELCO Chile Div. El Salvador.</w:t>
      </w:r>
    </w:p>
    <w:p w:rsidR="009013FF" w:rsidRDefault="009013FF" w:rsidP="009013FF">
      <w:pPr>
        <w:pStyle w:val="Textoindependiente"/>
        <w:jc w:val="left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</w:t>
      </w:r>
      <w:r w:rsidR="006B04B0" w:rsidRPr="009013FF">
        <w:rPr>
          <w:rFonts w:ascii="Verdana" w:hAnsi="Verdana"/>
          <w:b/>
          <w:color w:val="000000"/>
          <w:sz w:val="18"/>
          <w:szCs w:val="18"/>
        </w:rPr>
        <w:t>Responsabilidad</w:t>
      </w:r>
      <w:r w:rsidR="006B04B0">
        <w:rPr>
          <w:rFonts w:ascii="Verdana" w:hAnsi="Verdana"/>
          <w:b/>
          <w:color w:val="000000"/>
          <w:sz w:val="18"/>
          <w:szCs w:val="18"/>
        </w:rPr>
        <w:t>:</w:t>
      </w:r>
    </w:p>
    <w:p w:rsidR="009013FF" w:rsidRPr="009013FF" w:rsidRDefault="009013FF" w:rsidP="009013FF">
      <w:pPr>
        <w:pStyle w:val="Textoindependiente"/>
        <w:jc w:val="lef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             </w:t>
      </w:r>
      <w:r>
        <w:rPr>
          <w:rFonts w:ascii="Verdana" w:hAnsi="Verdana"/>
          <w:color w:val="000000"/>
          <w:sz w:val="18"/>
          <w:szCs w:val="18"/>
        </w:rPr>
        <w:t xml:space="preserve">Jefe de Obras en </w:t>
      </w:r>
      <w:r w:rsidR="006B04B0">
        <w:rPr>
          <w:rFonts w:ascii="Verdana" w:hAnsi="Verdana"/>
          <w:color w:val="000000"/>
          <w:sz w:val="18"/>
          <w:szCs w:val="18"/>
        </w:rPr>
        <w:t>mantenimiento</w:t>
      </w:r>
      <w:r>
        <w:rPr>
          <w:rFonts w:ascii="Verdana" w:hAnsi="Verdana"/>
          <w:color w:val="000000"/>
          <w:sz w:val="18"/>
          <w:szCs w:val="18"/>
        </w:rPr>
        <w:t xml:space="preserve"> y proyectos  eléctricos para la ciudad y oficinas </w:t>
      </w:r>
      <w:r w:rsidR="00CC282F">
        <w:rPr>
          <w:rFonts w:ascii="Verdana" w:hAnsi="Verdana"/>
          <w:color w:val="000000"/>
          <w:sz w:val="18"/>
          <w:szCs w:val="18"/>
        </w:rPr>
        <w:t>generales de</w:t>
      </w:r>
      <w:r>
        <w:rPr>
          <w:rFonts w:ascii="Verdana" w:hAnsi="Verdana"/>
          <w:color w:val="000000"/>
          <w:sz w:val="18"/>
          <w:szCs w:val="18"/>
        </w:rPr>
        <w:t xml:space="preserve">                       </w:t>
      </w:r>
    </w:p>
    <w:p w:rsidR="00CC282F" w:rsidRDefault="00CC282F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la división.</w:t>
      </w:r>
    </w:p>
    <w:p w:rsidR="00CC282F" w:rsidRDefault="00CC282F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</w:p>
    <w:p w:rsidR="00AA5416" w:rsidRDefault="00CC282F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 w:rsidR="00AA5416">
        <w:rPr>
          <w:rFonts w:ascii="Verdana" w:hAnsi="Verdana"/>
          <w:color w:val="000000"/>
          <w:sz w:val="18"/>
          <w:szCs w:val="18"/>
        </w:rPr>
        <w:t xml:space="preserve">2010 – 2011) Emilio Navarro B. Contratista </w:t>
      </w:r>
      <w:r w:rsidR="006B04B0">
        <w:rPr>
          <w:rFonts w:ascii="Verdana" w:hAnsi="Verdana"/>
          <w:color w:val="000000"/>
          <w:sz w:val="18"/>
          <w:szCs w:val="18"/>
        </w:rPr>
        <w:t>Eléctrico</w:t>
      </w:r>
      <w:r w:rsidR="00AA5416">
        <w:rPr>
          <w:rFonts w:ascii="Verdana" w:hAnsi="Verdana"/>
          <w:color w:val="000000"/>
          <w:sz w:val="18"/>
          <w:szCs w:val="18"/>
        </w:rPr>
        <w:t xml:space="preserve"> Melipilla.</w:t>
      </w:r>
    </w:p>
    <w:p w:rsidR="00AA5416" w:rsidRPr="00AA5416" w:rsidRDefault="00AA5416" w:rsidP="009013FF">
      <w:pPr>
        <w:pStyle w:val="Textoindependiente"/>
        <w:tabs>
          <w:tab w:val="left" w:pos="1245"/>
        </w:tabs>
        <w:rPr>
          <w:rFonts w:ascii="Verdana" w:hAnsi="Verdana"/>
          <w:b/>
          <w:color w:val="000000"/>
          <w:sz w:val="18"/>
          <w:szCs w:val="18"/>
        </w:rPr>
      </w:pPr>
      <w:r w:rsidRPr="00AA5416">
        <w:rPr>
          <w:rFonts w:ascii="Verdana" w:hAnsi="Verdana"/>
          <w:b/>
          <w:color w:val="000000"/>
          <w:sz w:val="18"/>
          <w:szCs w:val="18"/>
        </w:rPr>
        <w:t xml:space="preserve">             </w:t>
      </w:r>
      <w:r w:rsidR="006B04B0" w:rsidRPr="00AA5416">
        <w:rPr>
          <w:rFonts w:ascii="Verdana" w:hAnsi="Verdana"/>
          <w:b/>
          <w:color w:val="000000"/>
          <w:sz w:val="18"/>
          <w:szCs w:val="18"/>
        </w:rPr>
        <w:t>Responsabilidad:</w:t>
      </w:r>
    </w:p>
    <w:p w:rsidR="00CB13EE" w:rsidRDefault="00AA5416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Técnico eléctrico en </w:t>
      </w:r>
      <w:r w:rsidR="006B04B0">
        <w:rPr>
          <w:rFonts w:ascii="Verdana" w:hAnsi="Verdana"/>
          <w:color w:val="000000"/>
          <w:sz w:val="18"/>
          <w:szCs w:val="18"/>
        </w:rPr>
        <w:t>mantención</w:t>
      </w:r>
      <w:r>
        <w:rPr>
          <w:rFonts w:ascii="Verdana" w:hAnsi="Verdana"/>
          <w:color w:val="000000"/>
          <w:sz w:val="18"/>
          <w:szCs w:val="18"/>
        </w:rPr>
        <w:t xml:space="preserve"> y montajes Agroindustriales. </w:t>
      </w:r>
    </w:p>
    <w:p w:rsidR="00CC282F" w:rsidRDefault="00AA5416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AA5416" w:rsidRDefault="00AA5416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(2009 – </w:t>
      </w:r>
      <w:r w:rsidR="006B04B0">
        <w:rPr>
          <w:rFonts w:ascii="Verdana" w:hAnsi="Verdana"/>
          <w:color w:val="000000"/>
          <w:sz w:val="18"/>
          <w:szCs w:val="18"/>
        </w:rPr>
        <w:t>2010)</w:t>
      </w:r>
      <w:r>
        <w:rPr>
          <w:rFonts w:ascii="Verdana" w:hAnsi="Verdana"/>
          <w:color w:val="000000"/>
          <w:sz w:val="18"/>
          <w:szCs w:val="18"/>
        </w:rPr>
        <w:t xml:space="preserve"> VCG. Automatizaciones Industriales Melipilla.</w:t>
      </w:r>
    </w:p>
    <w:p w:rsidR="00AA5416" w:rsidRPr="00AA5416" w:rsidRDefault="00AA5416" w:rsidP="009013FF">
      <w:pPr>
        <w:pStyle w:val="Textoindependiente"/>
        <w:tabs>
          <w:tab w:val="left" w:pos="1245"/>
        </w:tabs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</w:t>
      </w:r>
      <w:r w:rsidR="006B04B0" w:rsidRPr="00AA5416">
        <w:rPr>
          <w:rFonts w:ascii="Verdana" w:hAnsi="Verdana"/>
          <w:b/>
          <w:color w:val="000000"/>
          <w:sz w:val="18"/>
          <w:szCs w:val="18"/>
        </w:rPr>
        <w:t>Responsabilidad:</w:t>
      </w:r>
    </w:p>
    <w:p w:rsidR="00AA5416" w:rsidRDefault="00AA5416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Técnico eléctrico, para la configuración, diseño y armado de tableros eléctricos.</w:t>
      </w:r>
    </w:p>
    <w:p w:rsidR="00CB13EE" w:rsidRDefault="00CB13EE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</w:p>
    <w:p w:rsidR="00CB13EE" w:rsidRDefault="00CB13EE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 xml:space="preserve">(1996 – 2008) </w:t>
      </w:r>
      <w:r w:rsidR="006B04B0">
        <w:rPr>
          <w:rFonts w:ascii="Verdana" w:hAnsi="Verdana"/>
          <w:color w:val="000000"/>
          <w:sz w:val="18"/>
          <w:szCs w:val="18"/>
        </w:rPr>
        <w:t>Agrícola</w:t>
      </w:r>
      <w:r>
        <w:rPr>
          <w:rFonts w:ascii="Verdana" w:hAnsi="Verdana"/>
          <w:color w:val="000000"/>
          <w:sz w:val="18"/>
          <w:szCs w:val="18"/>
        </w:rPr>
        <w:t xml:space="preserve"> Ariztia. Melipilla.</w:t>
      </w:r>
    </w:p>
    <w:p w:rsidR="00CB13EE" w:rsidRPr="00CB13EE" w:rsidRDefault="00CB13EE" w:rsidP="009013FF">
      <w:pPr>
        <w:pStyle w:val="Textoindependiente"/>
        <w:tabs>
          <w:tab w:val="left" w:pos="1245"/>
        </w:tabs>
        <w:rPr>
          <w:rFonts w:ascii="Verdana" w:hAnsi="Verdana"/>
          <w:b/>
          <w:color w:val="000000"/>
          <w:sz w:val="18"/>
          <w:szCs w:val="18"/>
        </w:rPr>
      </w:pPr>
      <w:r w:rsidRPr="00CB13EE">
        <w:rPr>
          <w:rFonts w:ascii="Verdana" w:hAnsi="Verdana"/>
          <w:b/>
          <w:color w:val="000000"/>
          <w:sz w:val="18"/>
          <w:szCs w:val="18"/>
        </w:rPr>
        <w:t xml:space="preserve">             </w:t>
      </w:r>
      <w:r w:rsidR="006B04B0" w:rsidRPr="00CB13EE">
        <w:rPr>
          <w:rFonts w:ascii="Verdana" w:hAnsi="Verdana"/>
          <w:b/>
          <w:color w:val="000000"/>
          <w:sz w:val="18"/>
          <w:szCs w:val="18"/>
        </w:rPr>
        <w:t>Responsabilidad:</w:t>
      </w:r>
    </w:p>
    <w:p w:rsidR="00CB13EE" w:rsidRDefault="00CB13EE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Técnico eléctrico en mantención y montajes en </w:t>
      </w:r>
      <w:r w:rsidR="006B04B0">
        <w:rPr>
          <w:rFonts w:ascii="Verdana" w:hAnsi="Verdana"/>
          <w:color w:val="000000"/>
          <w:sz w:val="18"/>
          <w:szCs w:val="18"/>
        </w:rPr>
        <w:t>fábrica</w:t>
      </w:r>
      <w:r>
        <w:rPr>
          <w:rFonts w:ascii="Verdana" w:hAnsi="Verdana"/>
          <w:color w:val="000000"/>
          <w:sz w:val="18"/>
          <w:szCs w:val="18"/>
        </w:rPr>
        <w:t xml:space="preserve"> de alimentos balanceados para aves.</w:t>
      </w:r>
    </w:p>
    <w:p w:rsidR="00CB13EE" w:rsidRDefault="00CB13EE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</w:p>
    <w:p w:rsidR="00CB13EE" w:rsidRDefault="00CB13EE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(1993 – 1996) Oscar Castillo B. CODELCO Chile Div. El Salvador.</w:t>
      </w:r>
    </w:p>
    <w:p w:rsidR="00CB13EE" w:rsidRPr="00AC6D8B" w:rsidRDefault="00CB13EE" w:rsidP="009013FF">
      <w:pPr>
        <w:pStyle w:val="Textoindependiente"/>
        <w:tabs>
          <w:tab w:val="left" w:pos="1245"/>
        </w:tabs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</w:t>
      </w:r>
      <w:r w:rsidR="006B04B0" w:rsidRPr="00AC6D8B">
        <w:rPr>
          <w:rFonts w:ascii="Verdana" w:hAnsi="Verdana"/>
          <w:b/>
          <w:color w:val="000000"/>
          <w:sz w:val="18"/>
          <w:szCs w:val="18"/>
        </w:rPr>
        <w:t>Responsabilidad:</w:t>
      </w:r>
    </w:p>
    <w:p w:rsidR="00CB13EE" w:rsidRDefault="00CB13EE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</w:t>
      </w:r>
      <w:r w:rsidR="006B04B0">
        <w:rPr>
          <w:rFonts w:ascii="Verdana" w:hAnsi="Verdana"/>
          <w:color w:val="000000"/>
          <w:sz w:val="18"/>
          <w:szCs w:val="18"/>
        </w:rPr>
        <w:t>Técnico</w:t>
      </w:r>
      <w:r>
        <w:rPr>
          <w:rFonts w:ascii="Verdana" w:hAnsi="Verdana"/>
          <w:color w:val="000000"/>
          <w:sz w:val="18"/>
          <w:szCs w:val="18"/>
        </w:rPr>
        <w:t xml:space="preserve"> eléctrico </w:t>
      </w:r>
      <w:r w:rsidR="00AC6D8B">
        <w:rPr>
          <w:rFonts w:ascii="Verdana" w:hAnsi="Verdana"/>
          <w:color w:val="000000"/>
          <w:sz w:val="18"/>
          <w:szCs w:val="18"/>
        </w:rPr>
        <w:t>montajista</w:t>
      </w:r>
      <w:r>
        <w:rPr>
          <w:rFonts w:ascii="Verdana" w:hAnsi="Verdana"/>
          <w:color w:val="000000"/>
          <w:sz w:val="18"/>
          <w:szCs w:val="18"/>
        </w:rPr>
        <w:t xml:space="preserve"> el proyecto de ampliación planta de flotación</w:t>
      </w:r>
      <w:r w:rsidR="00AC6D8B">
        <w:rPr>
          <w:rFonts w:ascii="Verdana" w:hAnsi="Verdana"/>
          <w:color w:val="000000"/>
          <w:sz w:val="18"/>
          <w:szCs w:val="18"/>
        </w:rPr>
        <w:t xml:space="preserve"> en concentradora.</w:t>
      </w:r>
    </w:p>
    <w:p w:rsidR="00AC6D8B" w:rsidRDefault="00AC6D8B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</w:p>
    <w:p w:rsidR="00AC6D8B" w:rsidRDefault="00AC6D8B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(1990 – 1993) Constructora Iquique. CODELCO Chile Div. El Salvador.</w:t>
      </w:r>
    </w:p>
    <w:p w:rsidR="00AC6D8B" w:rsidRDefault="00AC6D8B" w:rsidP="009013FF">
      <w:pPr>
        <w:pStyle w:val="Textoindependiente"/>
        <w:tabs>
          <w:tab w:val="left" w:pos="1245"/>
        </w:tabs>
        <w:rPr>
          <w:rFonts w:ascii="Verdana" w:hAnsi="Verdana"/>
          <w:b/>
          <w:color w:val="000000"/>
          <w:sz w:val="18"/>
          <w:szCs w:val="18"/>
        </w:rPr>
      </w:pPr>
      <w:r w:rsidRPr="00AC6D8B">
        <w:rPr>
          <w:rFonts w:ascii="Verdana" w:hAnsi="Verdana"/>
          <w:b/>
          <w:color w:val="000000"/>
          <w:sz w:val="18"/>
          <w:szCs w:val="18"/>
        </w:rPr>
        <w:t xml:space="preserve">              </w:t>
      </w:r>
      <w:r w:rsidR="006B04B0" w:rsidRPr="00AC6D8B">
        <w:rPr>
          <w:rFonts w:ascii="Verdana" w:hAnsi="Verdana"/>
          <w:b/>
          <w:color w:val="000000"/>
          <w:sz w:val="18"/>
          <w:szCs w:val="18"/>
        </w:rPr>
        <w:t>Responsabilidad:</w:t>
      </w:r>
    </w:p>
    <w:p w:rsidR="00AC6D8B" w:rsidRPr="00AC6D8B" w:rsidRDefault="00AC6D8B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             </w:t>
      </w:r>
      <w:r w:rsidR="006B04B0">
        <w:rPr>
          <w:rFonts w:ascii="Verdana" w:hAnsi="Verdana"/>
          <w:color w:val="000000"/>
          <w:sz w:val="18"/>
          <w:szCs w:val="18"/>
        </w:rPr>
        <w:t>Técnico</w:t>
      </w:r>
      <w:r>
        <w:rPr>
          <w:rFonts w:ascii="Verdana" w:hAnsi="Verdana"/>
          <w:color w:val="000000"/>
          <w:sz w:val="18"/>
          <w:szCs w:val="18"/>
        </w:rPr>
        <w:t xml:space="preserve"> eléctrico montajista, </w:t>
      </w:r>
      <w:r w:rsidR="009367A1">
        <w:rPr>
          <w:rFonts w:ascii="Verdana" w:hAnsi="Verdana"/>
          <w:color w:val="000000"/>
          <w:sz w:val="18"/>
          <w:szCs w:val="18"/>
        </w:rPr>
        <w:t>diseño armado mallas a tierra para planta de lixiviación de cobre</w:t>
      </w:r>
    </w:p>
    <w:p w:rsidR="00AA5416" w:rsidRDefault="00AA5416" w:rsidP="009013FF">
      <w:pPr>
        <w:pStyle w:val="Textoindependiente"/>
        <w:tabs>
          <w:tab w:val="left" w:pos="1245"/>
        </w:tabs>
        <w:rPr>
          <w:rFonts w:ascii="Verdana" w:hAnsi="Verdana"/>
          <w:color w:val="000000"/>
          <w:sz w:val="18"/>
          <w:szCs w:val="18"/>
        </w:rPr>
      </w:pPr>
    </w:p>
    <w:p w:rsidR="00D20E64" w:rsidRPr="00BD0290" w:rsidRDefault="00D20E64" w:rsidP="00AC6D8B">
      <w:pPr>
        <w:pStyle w:val="Textoindependiente"/>
        <w:spacing w:line="288" w:lineRule="auto"/>
        <w:jc w:val="center"/>
        <w:rPr>
          <w:b/>
          <w:bCs/>
          <w:u w:val="single"/>
        </w:rPr>
      </w:pPr>
      <w:r w:rsidRPr="00BD0290">
        <w:rPr>
          <w:b/>
          <w:bCs/>
          <w:u w:val="single"/>
        </w:rPr>
        <w:t>HABILIDADES</w:t>
      </w:r>
    </w:p>
    <w:p w:rsidR="00D20E64" w:rsidRDefault="00AC6D8B" w:rsidP="00D20E64">
      <w:pPr>
        <w:numPr>
          <w:ilvl w:val="0"/>
          <w:numId w:val="35"/>
        </w:numPr>
        <w:rPr>
          <w:rFonts w:ascii="Verdana" w:hAnsi="Verdana"/>
          <w:color w:val="000000"/>
          <w:sz w:val="18"/>
          <w:szCs w:val="18"/>
          <w:lang w:val="es-ES_tradnl"/>
        </w:rPr>
      </w:pPr>
      <w:r>
        <w:rPr>
          <w:rFonts w:ascii="Verdana" w:hAnsi="Verdana"/>
          <w:color w:val="000000"/>
          <w:sz w:val="18"/>
          <w:szCs w:val="18"/>
          <w:lang w:val="es-ES_tradnl"/>
        </w:rPr>
        <w:t>Manejo de personal.</w:t>
      </w:r>
      <w:bookmarkStart w:id="0" w:name="_GoBack"/>
      <w:bookmarkEnd w:id="0"/>
    </w:p>
    <w:p w:rsidR="00CA3356" w:rsidRDefault="00BD0290" w:rsidP="00D20E64">
      <w:pPr>
        <w:numPr>
          <w:ilvl w:val="0"/>
          <w:numId w:val="35"/>
        </w:numPr>
        <w:rPr>
          <w:rFonts w:ascii="Verdana" w:hAnsi="Verdana"/>
          <w:color w:val="000000"/>
          <w:sz w:val="18"/>
          <w:szCs w:val="18"/>
          <w:lang w:val="es-ES_tradnl"/>
        </w:rPr>
      </w:pPr>
      <w:r>
        <w:rPr>
          <w:rFonts w:ascii="Verdana" w:hAnsi="Verdana"/>
          <w:color w:val="000000"/>
          <w:sz w:val="18"/>
          <w:szCs w:val="18"/>
          <w:lang w:val="es-ES_tradnl"/>
        </w:rPr>
        <w:t>24</w:t>
      </w:r>
      <w:r w:rsidR="00CA3356">
        <w:rPr>
          <w:rFonts w:ascii="Verdana" w:hAnsi="Verdana"/>
          <w:color w:val="000000"/>
          <w:sz w:val="18"/>
          <w:szCs w:val="18"/>
          <w:lang w:val="es-ES_tradnl"/>
        </w:rPr>
        <w:t xml:space="preserve"> años de experiencia en el rubro.</w:t>
      </w:r>
    </w:p>
    <w:p w:rsidR="00D20E64" w:rsidRDefault="00D20E64" w:rsidP="00D20E64">
      <w:pPr>
        <w:numPr>
          <w:ilvl w:val="0"/>
          <w:numId w:val="35"/>
        </w:numPr>
        <w:rPr>
          <w:rFonts w:ascii="Verdana" w:hAnsi="Verdana"/>
          <w:color w:val="000000"/>
          <w:sz w:val="18"/>
          <w:szCs w:val="18"/>
          <w:lang w:val="es-ES_tradnl"/>
        </w:rPr>
      </w:pPr>
      <w:r w:rsidRPr="00D20E64">
        <w:rPr>
          <w:rFonts w:ascii="Verdana" w:hAnsi="Verdana"/>
          <w:color w:val="000000"/>
          <w:sz w:val="18"/>
          <w:szCs w:val="18"/>
          <w:lang w:val="es-ES_tradnl"/>
        </w:rPr>
        <w:t>Rápido aprendizaje</w:t>
      </w:r>
      <w:r w:rsidR="00AC6D8B">
        <w:rPr>
          <w:rFonts w:ascii="Verdana" w:hAnsi="Verdana"/>
          <w:color w:val="000000"/>
          <w:sz w:val="18"/>
          <w:szCs w:val="18"/>
          <w:lang w:val="es-ES_tradnl"/>
        </w:rPr>
        <w:t>.</w:t>
      </w:r>
    </w:p>
    <w:p w:rsidR="00807802" w:rsidRDefault="00807802" w:rsidP="00D20E64">
      <w:pPr>
        <w:numPr>
          <w:ilvl w:val="0"/>
          <w:numId w:val="35"/>
        </w:numPr>
        <w:rPr>
          <w:rFonts w:ascii="Verdana" w:hAnsi="Verdana"/>
          <w:color w:val="000000"/>
          <w:sz w:val="18"/>
          <w:szCs w:val="18"/>
          <w:lang w:val="es-ES_tradnl"/>
        </w:rPr>
      </w:pPr>
      <w:r>
        <w:rPr>
          <w:rFonts w:ascii="Verdana" w:hAnsi="Verdana"/>
          <w:color w:val="000000"/>
          <w:sz w:val="18"/>
          <w:szCs w:val="18"/>
          <w:lang w:val="es-ES_tradnl"/>
        </w:rPr>
        <w:t>Proactivo.</w:t>
      </w:r>
    </w:p>
    <w:p w:rsidR="00D20E64" w:rsidRDefault="00D20E64" w:rsidP="00D20E64">
      <w:pPr>
        <w:numPr>
          <w:ilvl w:val="0"/>
          <w:numId w:val="35"/>
        </w:numPr>
        <w:rPr>
          <w:rFonts w:ascii="Verdana" w:hAnsi="Verdana"/>
          <w:color w:val="000000"/>
          <w:sz w:val="18"/>
          <w:szCs w:val="18"/>
          <w:lang w:val="es-ES_tradnl"/>
        </w:rPr>
      </w:pPr>
      <w:r w:rsidRPr="00D20E64">
        <w:rPr>
          <w:rFonts w:ascii="Verdana" w:hAnsi="Verdana"/>
          <w:color w:val="000000"/>
          <w:sz w:val="18"/>
          <w:szCs w:val="18"/>
          <w:lang w:val="es-ES_tradnl"/>
        </w:rPr>
        <w:t>Comprometido con el trabajo</w:t>
      </w:r>
      <w:r w:rsidR="00AC6D8B">
        <w:rPr>
          <w:rFonts w:ascii="Verdana" w:hAnsi="Verdana"/>
          <w:color w:val="000000"/>
          <w:sz w:val="18"/>
          <w:szCs w:val="18"/>
          <w:lang w:val="es-ES_tradnl"/>
        </w:rPr>
        <w:t>.</w:t>
      </w:r>
    </w:p>
    <w:p w:rsidR="006B04B0" w:rsidRDefault="006B04B0" w:rsidP="00D20E64">
      <w:pPr>
        <w:numPr>
          <w:ilvl w:val="0"/>
          <w:numId w:val="35"/>
        </w:numPr>
        <w:rPr>
          <w:rFonts w:ascii="Verdana" w:hAnsi="Verdana"/>
          <w:color w:val="000000"/>
          <w:sz w:val="18"/>
          <w:szCs w:val="18"/>
          <w:lang w:val="es-ES_tradnl"/>
        </w:rPr>
      </w:pPr>
      <w:r>
        <w:rPr>
          <w:rFonts w:ascii="Verdana" w:hAnsi="Verdana"/>
          <w:color w:val="000000"/>
          <w:sz w:val="18"/>
          <w:szCs w:val="18"/>
          <w:lang w:val="es-ES_tradnl"/>
        </w:rPr>
        <w:t>Manejo de software eléctricos y gestión (Office).</w:t>
      </w:r>
    </w:p>
    <w:p w:rsidR="006B04B0" w:rsidRPr="00D20E64" w:rsidRDefault="009367A1" w:rsidP="00D20E64">
      <w:pPr>
        <w:numPr>
          <w:ilvl w:val="0"/>
          <w:numId w:val="35"/>
        </w:numPr>
        <w:rPr>
          <w:rFonts w:ascii="Verdana" w:hAnsi="Verdana"/>
          <w:color w:val="000000"/>
          <w:sz w:val="18"/>
          <w:szCs w:val="18"/>
          <w:lang w:val="es-ES_tradnl"/>
        </w:rPr>
      </w:pPr>
      <w:r>
        <w:rPr>
          <w:rFonts w:ascii="Verdana" w:hAnsi="Verdana"/>
          <w:color w:val="000000"/>
          <w:sz w:val="18"/>
          <w:szCs w:val="18"/>
          <w:lang w:val="es-ES_tradnl"/>
        </w:rPr>
        <w:t>Ingles técnico (básico lectura)</w:t>
      </w:r>
      <w:r w:rsidR="00BD0290">
        <w:rPr>
          <w:rFonts w:ascii="Verdana" w:hAnsi="Verdana"/>
          <w:color w:val="000000"/>
          <w:sz w:val="18"/>
          <w:szCs w:val="18"/>
          <w:lang w:val="es-ES_tradnl"/>
        </w:rPr>
        <w:t>.</w:t>
      </w:r>
    </w:p>
    <w:p w:rsidR="007304C6" w:rsidRPr="007304C6" w:rsidRDefault="007304C6" w:rsidP="007304C6">
      <w:pPr>
        <w:pStyle w:val="Textoindependiente"/>
        <w:spacing w:line="288" w:lineRule="auto"/>
        <w:jc w:val="center"/>
        <w:rPr>
          <w:b/>
          <w:bCs/>
        </w:rPr>
      </w:pPr>
    </w:p>
    <w:p w:rsidR="00546F8D" w:rsidRPr="00BD0290" w:rsidRDefault="00546F8D" w:rsidP="00B77E3C">
      <w:pPr>
        <w:pStyle w:val="Textoindependiente"/>
        <w:spacing w:line="288" w:lineRule="auto"/>
        <w:jc w:val="center"/>
        <w:rPr>
          <w:b/>
          <w:bCs/>
          <w:u w:val="single"/>
        </w:rPr>
      </w:pPr>
      <w:r w:rsidRPr="00BD0290">
        <w:rPr>
          <w:b/>
          <w:bCs/>
          <w:u w:val="single"/>
        </w:rPr>
        <w:t>ANTECEDENTES ACADÉMICOS</w:t>
      </w:r>
    </w:p>
    <w:p w:rsidR="00FD4209" w:rsidRPr="006562EB" w:rsidRDefault="00FD4209" w:rsidP="006562EB">
      <w:pPr>
        <w:pStyle w:val="Textoindependiente"/>
        <w:spacing w:line="288" w:lineRule="auto"/>
        <w:rPr>
          <w:sz w:val="20"/>
        </w:rPr>
      </w:pPr>
    </w:p>
    <w:p w:rsidR="00FD4209" w:rsidRPr="00AC6D8B" w:rsidRDefault="00CA3356" w:rsidP="00122758">
      <w:pPr>
        <w:pStyle w:val="Textoindependiente"/>
        <w:spacing w:line="288" w:lineRule="auto"/>
        <w:jc w:val="left"/>
        <w:rPr>
          <w:sz w:val="20"/>
        </w:rPr>
      </w:pPr>
      <w:r>
        <w:rPr>
          <w:sz w:val="20"/>
        </w:rPr>
        <w:t xml:space="preserve">1982 – </w:t>
      </w:r>
      <w:r w:rsidR="006B04B0">
        <w:rPr>
          <w:sz w:val="20"/>
        </w:rPr>
        <w:t>1985:</w:t>
      </w:r>
      <w:r w:rsidR="00AC6D8B">
        <w:rPr>
          <w:sz w:val="20"/>
        </w:rPr>
        <w:t xml:space="preserve"> </w:t>
      </w:r>
      <w:r>
        <w:rPr>
          <w:sz w:val="20"/>
        </w:rPr>
        <w:t xml:space="preserve">  </w:t>
      </w:r>
      <w:r w:rsidRPr="00CA3356">
        <w:rPr>
          <w:b/>
          <w:sz w:val="20"/>
        </w:rPr>
        <w:t>Escuela P</w:t>
      </w:r>
      <w:r w:rsidR="00AC6D8B" w:rsidRPr="00CA3356">
        <w:rPr>
          <w:b/>
          <w:sz w:val="20"/>
        </w:rPr>
        <w:t>olitécnica Industrial</w:t>
      </w:r>
      <w:r>
        <w:rPr>
          <w:sz w:val="20"/>
        </w:rPr>
        <w:t xml:space="preserve"> </w:t>
      </w:r>
      <w:r w:rsidR="00AC6D8B">
        <w:rPr>
          <w:sz w:val="20"/>
        </w:rPr>
        <w:t xml:space="preserve"> </w:t>
      </w:r>
      <w:r w:rsidR="00AC6D8B" w:rsidRPr="00CA3356">
        <w:rPr>
          <w:sz w:val="20"/>
        </w:rPr>
        <w:t>Técnico electricista</w:t>
      </w:r>
      <w:r w:rsidR="006B04B0" w:rsidRPr="00CA3356">
        <w:rPr>
          <w:sz w:val="20"/>
        </w:rPr>
        <w:t>. (</w:t>
      </w:r>
      <w:r w:rsidRPr="00CA3356">
        <w:rPr>
          <w:sz w:val="20"/>
        </w:rPr>
        <w:t>Egresado)</w:t>
      </w:r>
      <w:r w:rsidR="00FD4209" w:rsidRPr="006562EB">
        <w:rPr>
          <w:sz w:val="20"/>
        </w:rPr>
        <w:t xml:space="preserve">               </w:t>
      </w:r>
    </w:p>
    <w:p w:rsidR="00D20E64" w:rsidRDefault="00882AE5" w:rsidP="00122758">
      <w:pPr>
        <w:pStyle w:val="Textoindependiente"/>
        <w:spacing w:line="288" w:lineRule="auto"/>
        <w:jc w:val="left"/>
        <w:rPr>
          <w:sz w:val="20"/>
        </w:rPr>
      </w:pPr>
      <w:r>
        <w:rPr>
          <w:sz w:val="20"/>
        </w:rPr>
        <w:t xml:space="preserve">1986 </w:t>
      </w:r>
      <w:r w:rsidR="00CA3356">
        <w:rPr>
          <w:sz w:val="20"/>
        </w:rPr>
        <w:t xml:space="preserve">– </w:t>
      </w:r>
      <w:r w:rsidR="006B04B0">
        <w:rPr>
          <w:sz w:val="20"/>
        </w:rPr>
        <w:t>1986</w:t>
      </w:r>
      <w:proofErr w:type="gramStart"/>
      <w:r w:rsidR="006B04B0">
        <w:rPr>
          <w:sz w:val="20"/>
        </w:rPr>
        <w:t xml:space="preserve">: </w:t>
      </w:r>
      <w:r w:rsidR="00E33593">
        <w:rPr>
          <w:sz w:val="20"/>
        </w:rPr>
        <w:t xml:space="preserve"> </w:t>
      </w:r>
      <w:r w:rsidR="009349C0">
        <w:rPr>
          <w:b/>
          <w:sz w:val="20"/>
        </w:rPr>
        <w:t>Prá</w:t>
      </w:r>
      <w:r w:rsidR="006B04B0" w:rsidRPr="00E33593">
        <w:rPr>
          <w:b/>
          <w:sz w:val="20"/>
        </w:rPr>
        <w:t>ctica</w:t>
      </w:r>
      <w:proofErr w:type="gramEnd"/>
      <w:r w:rsidRPr="00CA3356">
        <w:rPr>
          <w:b/>
          <w:sz w:val="20"/>
        </w:rPr>
        <w:t xml:space="preserve"> profesional</w:t>
      </w:r>
      <w:r w:rsidR="00CA3356">
        <w:rPr>
          <w:sz w:val="20"/>
        </w:rPr>
        <w:t xml:space="preserve"> </w:t>
      </w:r>
      <w:r>
        <w:rPr>
          <w:sz w:val="20"/>
        </w:rPr>
        <w:t xml:space="preserve"> </w:t>
      </w:r>
      <w:r w:rsidR="006B04B0">
        <w:rPr>
          <w:sz w:val="20"/>
        </w:rPr>
        <w:t>Refinería</w:t>
      </w:r>
      <w:r>
        <w:rPr>
          <w:sz w:val="20"/>
        </w:rPr>
        <w:t xml:space="preserve"> y fundición CODELCO Chile Div. El Salvador.</w:t>
      </w:r>
    </w:p>
    <w:p w:rsidR="00882AE5" w:rsidRDefault="00122758" w:rsidP="00122758">
      <w:pPr>
        <w:pStyle w:val="Textoindependiente"/>
        <w:spacing w:line="288" w:lineRule="auto"/>
        <w:jc w:val="left"/>
        <w:rPr>
          <w:sz w:val="20"/>
        </w:rPr>
      </w:pPr>
      <w:r>
        <w:rPr>
          <w:sz w:val="20"/>
        </w:rPr>
        <w:t>2000</w:t>
      </w:r>
      <w:r w:rsidR="00CA3356">
        <w:rPr>
          <w:sz w:val="20"/>
        </w:rPr>
        <w:t xml:space="preserve"> </w:t>
      </w:r>
      <w:r w:rsidR="00882AE5">
        <w:rPr>
          <w:sz w:val="20"/>
        </w:rPr>
        <w:t>–</w:t>
      </w:r>
      <w:r w:rsidR="00CA3356">
        <w:rPr>
          <w:sz w:val="20"/>
        </w:rPr>
        <w:t xml:space="preserve"> </w:t>
      </w:r>
      <w:r w:rsidR="006B04B0">
        <w:rPr>
          <w:sz w:val="20"/>
        </w:rPr>
        <w:t>2002</w:t>
      </w:r>
      <w:proofErr w:type="gramStart"/>
      <w:r w:rsidR="006B04B0">
        <w:rPr>
          <w:sz w:val="20"/>
        </w:rPr>
        <w:t>:</w:t>
      </w:r>
      <w:r w:rsidR="006B04B0" w:rsidRPr="00E33593">
        <w:rPr>
          <w:b/>
          <w:sz w:val="20"/>
        </w:rPr>
        <w:t xml:space="preserve"> </w:t>
      </w:r>
      <w:r w:rsidR="00E33593">
        <w:rPr>
          <w:b/>
          <w:sz w:val="20"/>
        </w:rPr>
        <w:t xml:space="preserve"> </w:t>
      </w:r>
      <w:r w:rsidR="006B04B0" w:rsidRPr="00E33593">
        <w:rPr>
          <w:b/>
          <w:sz w:val="20"/>
        </w:rPr>
        <w:t>INACAP</w:t>
      </w:r>
      <w:proofErr w:type="gramEnd"/>
      <w:r w:rsidR="00882AE5">
        <w:rPr>
          <w:sz w:val="20"/>
        </w:rPr>
        <w:t xml:space="preserve"> </w:t>
      </w:r>
      <w:r w:rsidR="006B04B0" w:rsidRPr="00CA3356">
        <w:rPr>
          <w:sz w:val="20"/>
        </w:rPr>
        <w:t>Técnico</w:t>
      </w:r>
      <w:r w:rsidR="00882AE5" w:rsidRPr="00CA3356">
        <w:rPr>
          <w:sz w:val="20"/>
        </w:rPr>
        <w:t xml:space="preserve"> eléctrico Industrial</w:t>
      </w:r>
      <w:r w:rsidR="00882AE5">
        <w:rPr>
          <w:sz w:val="20"/>
        </w:rPr>
        <w:t>. (No titulado).</w:t>
      </w:r>
    </w:p>
    <w:p w:rsidR="00122758" w:rsidRDefault="00122758" w:rsidP="00122758">
      <w:pPr>
        <w:pStyle w:val="Textoindependiente"/>
        <w:spacing w:line="288" w:lineRule="auto"/>
        <w:jc w:val="left"/>
        <w:rPr>
          <w:sz w:val="20"/>
        </w:rPr>
      </w:pPr>
      <w:r>
        <w:rPr>
          <w:sz w:val="20"/>
        </w:rPr>
        <w:t>1997</w:t>
      </w:r>
      <w:r w:rsidR="00CA3356">
        <w:rPr>
          <w:sz w:val="20"/>
        </w:rPr>
        <w:t xml:space="preserve"> </w:t>
      </w:r>
      <w:r>
        <w:rPr>
          <w:sz w:val="20"/>
        </w:rPr>
        <w:t>–</w:t>
      </w:r>
      <w:r w:rsidR="00CA3356">
        <w:rPr>
          <w:sz w:val="20"/>
        </w:rPr>
        <w:t xml:space="preserve"> </w:t>
      </w:r>
      <w:r w:rsidR="006B04B0">
        <w:rPr>
          <w:sz w:val="20"/>
        </w:rPr>
        <w:t>2006</w:t>
      </w:r>
      <w:proofErr w:type="gramStart"/>
      <w:r w:rsidR="006B04B0">
        <w:rPr>
          <w:sz w:val="20"/>
        </w:rPr>
        <w:t>:</w:t>
      </w:r>
      <w:r w:rsidR="00E33593">
        <w:rPr>
          <w:sz w:val="20"/>
        </w:rPr>
        <w:t xml:space="preserve"> </w:t>
      </w:r>
      <w:r w:rsidR="006B04B0">
        <w:rPr>
          <w:b/>
          <w:sz w:val="20"/>
        </w:rPr>
        <w:t xml:space="preserve"> Universidad</w:t>
      </w:r>
      <w:proofErr w:type="gramEnd"/>
      <w:r w:rsidRPr="00122758">
        <w:rPr>
          <w:b/>
          <w:sz w:val="20"/>
        </w:rPr>
        <w:t xml:space="preserve"> de </w:t>
      </w:r>
      <w:r w:rsidR="006B04B0" w:rsidRPr="00122758">
        <w:rPr>
          <w:b/>
          <w:sz w:val="20"/>
        </w:rPr>
        <w:t>Chile</w:t>
      </w:r>
      <w:r w:rsidR="00E33593">
        <w:rPr>
          <w:b/>
          <w:sz w:val="20"/>
        </w:rPr>
        <w:t xml:space="preserve">    </w:t>
      </w:r>
      <w:r w:rsidR="006B04B0">
        <w:rPr>
          <w:sz w:val="20"/>
        </w:rPr>
        <w:t>:</w:t>
      </w:r>
      <w:r w:rsidR="00E33593">
        <w:rPr>
          <w:sz w:val="20"/>
        </w:rPr>
        <w:t xml:space="preserve"> </w:t>
      </w:r>
      <w:r w:rsidR="006B04B0">
        <w:rPr>
          <w:sz w:val="20"/>
        </w:rPr>
        <w:t>Electrónica</w:t>
      </w:r>
      <w:r>
        <w:rPr>
          <w:sz w:val="20"/>
        </w:rPr>
        <w:t xml:space="preserve"> de potencia aplicada.</w:t>
      </w:r>
    </w:p>
    <w:p w:rsidR="00122758" w:rsidRDefault="00CA3356" w:rsidP="00122758">
      <w:pPr>
        <w:pStyle w:val="Textoindependiente"/>
        <w:spacing w:line="288" w:lineRule="auto"/>
        <w:ind w:left="709"/>
        <w:jc w:val="left"/>
        <w:rPr>
          <w:sz w:val="20"/>
        </w:rPr>
      </w:pPr>
      <w:r>
        <w:rPr>
          <w:sz w:val="20"/>
        </w:rPr>
        <w:t xml:space="preserve">                                                </w:t>
      </w:r>
      <w:r w:rsidR="00E33593">
        <w:rPr>
          <w:sz w:val="20"/>
        </w:rPr>
        <w:t xml:space="preserve">: </w:t>
      </w:r>
      <w:r w:rsidR="00122758">
        <w:rPr>
          <w:sz w:val="20"/>
        </w:rPr>
        <w:t>Instrumentación y medidas aplicadas al control Industrial.</w:t>
      </w:r>
    </w:p>
    <w:p w:rsidR="00122758" w:rsidRDefault="00122758" w:rsidP="00122758">
      <w:pPr>
        <w:pStyle w:val="Textoindependiente"/>
        <w:spacing w:line="288" w:lineRule="auto"/>
        <w:ind w:left="709"/>
        <w:jc w:val="left"/>
        <w:rPr>
          <w:sz w:val="20"/>
        </w:rPr>
      </w:pPr>
      <w:r>
        <w:rPr>
          <w:sz w:val="20"/>
        </w:rPr>
        <w:t xml:space="preserve">         </w:t>
      </w:r>
      <w:r w:rsidR="00CA3356">
        <w:rPr>
          <w:sz w:val="20"/>
        </w:rPr>
        <w:t xml:space="preserve">                                      </w:t>
      </w:r>
      <w:r>
        <w:rPr>
          <w:sz w:val="20"/>
        </w:rPr>
        <w:t xml:space="preserve"> </w:t>
      </w:r>
      <w:r w:rsidR="00E33593">
        <w:rPr>
          <w:sz w:val="20"/>
        </w:rPr>
        <w:t xml:space="preserve">: </w:t>
      </w:r>
      <w:r>
        <w:rPr>
          <w:sz w:val="20"/>
        </w:rPr>
        <w:t>Administración y operación de redes de comunicación industrial.</w:t>
      </w:r>
    </w:p>
    <w:p w:rsidR="00122758" w:rsidRDefault="00122758" w:rsidP="00122758">
      <w:pPr>
        <w:pStyle w:val="Textoindependiente"/>
        <w:spacing w:line="288" w:lineRule="auto"/>
        <w:ind w:left="1069"/>
        <w:jc w:val="left"/>
        <w:rPr>
          <w:sz w:val="20"/>
        </w:rPr>
      </w:pPr>
      <w:r w:rsidRPr="00122758">
        <w:rPr>
          <w:b/>
          <w:sz w:val="20"/>
        </w:rPr>
        <w:t xml:space="preserve">    </w:t>
      </w:r>
      <w:r w:rsidR="006B04B0" w:rsidRPr="00122758">
        <w:rPr>
          <w:b/>
          <w:sz w:val="20"/>
        </w:rPr>
        <w:t>USACH</w:t>
      </w:r>
      <w:r w:rsidR="00E33593">
        <w:rPr>
          <w:b/>
          <w:sz w:val="20"/>
        </w:rPr>
        <w:t xml:space="preserve">                         </w:t>
      </w:r>
      <w:r w:rsidR="006B04B0">
        <w:rPr>
          <w:sz w:val="20"/>
        </w:rPr>
        <w:t>:</w:t>
      </w:r>
      <w:r w:rsidR="00E33593">
        <w:rPr>
          <w:sz w:val="20"/>
        </w:rPr>
        <w:t xml:space="preserve"> </w:t>
      </w:r>
      <w:r w:rsidR="006B04B0">
        <w:rPr>
          <w:sz w:val="20"/>
        </w:rPr>
        <w:t>AutoCAD</w:t>
      </w:r>
      <w:r>
        <w:rPr>
          <w:sz w:val="20"/>
        </w:rPr>
        <w:t xml:space="preserve"> 2D</w:t>
      </w:r>
    </w:p>
    <w:p w:rsidR="00122758" w:rsidRDefault="00122758" w:rsidP="00122758">
      <w:pPr>
        <w:pStyle w:val="Textoindependiente"/>
        <w:spacing w:line="288" w:lineRule="auto"/>
        <w:ind w:left="1069"/>
        <w:jc w:val="left"/>
        <w:rPr>
          <w:sz w:val="20"/>
        </w:rPr>
      </w:pPr>
      <w:r>
        <w:rPr>
          <w:b/>
          <w:sz w:val="20"/>
        </w:rPr>
        <w:t xml:space="preserve">    </w:t>
      </w:r>
      <w:r w:rsidR="006B04B0">
        <w:rPr>
          <w:b/>
          <w:sz w:val="20"/>
        </w:rPr>
        <w:t>INACAP</w:t>
      </w:r>
      <w:r w:rsidR="00E33593">
        <w:rPr>
          <w:b/>
          <w:sz w:val="20"/>
        </w:rPr>
        <w:t xml:space="preserve">                        </w:t>
      </w:r>
      <w:r w:rsidR="006B04B0">
        <w:rPr>
          <w:b/>
          <w:sz w:val="20"/>
        </w:rPr>
        <w:t>:</w:t>
      </w:r>
      <w:r>
        <w:rPr>
          <w:sz w:val="20"/>
        </w:rPr>
        <w:t xml:space="preserve"> Controladores lógicos programables.</w:t>
      </w:r>
    </w:p>
    <w:p w:rsidR="00122758" w:rsidRDefault="00122758" w:rsidP="00122758">
      <w:pPr>
        <w:pStyle w:val="Textoindependiente"/>
        <w:spacing w:line="288" w:lineRule="auto"/>
        <w:ind w:left="1069"/>
        <w:jc w:val="left"/>
        <w:rPr>
          <w:sz w:val="20"/>
        </w:rPr>
      </w:pPr>
      <w:r>
        <w:rPr>
          <w:b/>
          <w:sz w:val="20"/>
        </w:rPr>
        <w:t xml:space="preserve">    U</w:t>
      </w:r>
      <w:r w:rsidRPr="00122758">
        <w:rPr>
          <w:sz w:val="20"/>
        </w:rPr>
        <w:t>.</w:t>
      </w:r>
      <w:r>
        <w:rPr>
          <w:sz w:val="20"/>
        </w:rPr>
        <w:t xml:space="preserve"> </w:t>
      </w:r>
      <w:r w:rsidRPr="00122758">
        <w:rPr>
          <w:b/>
          <w:sz w:val="20"/>
        </w:rPr>
        <w:t xml:space="preserve">de las </w:t>
      </w:r>
      <w:r w:rsidR="006B04B0" w:rsidRPr="00122758">
        <w:rPr>
          <w:b/>
          <w:sz w:val="20"/>
        </w:rPr>
        <w:t>Américas</w:t>
      </w:r>
      <w:r w:rsidR="00E33593">
        <w:rPr>
          <w:b/>
          <w:sz w:val="20"/>
        </w:rPr>
        <w:t xml:space="preserve">       </w:t>
      </w:r>
      <w:r w:rsidR="006B04B0">
        <w:rPr>
          <w:b/>
          <w:sz w:val="20"/>
        </w:rPr>
        <w:t>:</w:t>
      </w:r>
      <w:r w:rsidR="00E33593">
        <w:rPr>
          <w:b/>
          <w:sz w:val="20"/>
        </w:rPr>
        <w:t xml:space="preserve"> </w:t>
      </w:r>
      <w:r w:rsidR="00CA3356">
        <w:rPr>
          <w:sz w:val="20"/>
        </w:rPr>
        <w:t>Certificación competencia</w:t>
      </w:r>
      <w:r w:rsidRPr="00CA3356">
        <w:rPr>
          <w:sz w:val="20"/>
        </w:rPr>
        <w:t xml:space="preserve"> </w:t>
      </w:r>
      <w:r w:rsidR="00CA3356" w:rsidRPr="00CA3356">
        <w:rPr>
          <w:sz w:val="20"/>
        </w:rPr>
        <w:t xml:space="preserve">licencia autorizado </w:t>
      </w:r>
      <w:r w:rsidR="00CA3356">
        <w:rPr>
          <w:sz w:val="20"/>
        </w:rPr>
        <w:t xml:space="preserve">eléctrico </w:t>
      </w:r>
      <w:r w:rsidR="00CA3356" w:rsidRPr="00CA3356">
        <w:rPr>
          <w:sz w:val="20"/>
        </w:rPr>
        <w:t>SEC</w:t>
      </w:r>
      <w:r w:rsidR="00CA3356">
        <w:rPr>
          <w:sz w:val="20"/>
        </w:rPr>
        <w:t>.</w:t>
      </w:r>
    </w:p>
    <w:p w:rsidR="00CA3356" w:rsidRDefault="00CA3356" w:rsidP="00122758">
      <w:pPr>
        <w:pStyle w:val="Textoindependiente"/>
        <w:spacing w:line="288" w:lineRule="auto"/>
        <w:ind w:left="1069"/>
        <w:jc w:val="left"/>
        <w:rPr>
          <w:sz w:val="20"/>
        </w:rPr>
      </w:pPr>
      <w:r>
        <w:rPr>
          <w:b/>
          <w:sz w:val="20"/>
        </w:rPr>
        <w:t xml:space="preserve">    Educacional </w:t>
      </w:r>
      <w:proofErr w:type="spellStart"/>
      <w:proofErr w:type="gramStart"/>
      <w:r w:rsidR="006B04B0">
        <w:rPr>
          <w:b/>
          <w:sz w:val="20"/>
        </w:rPr>
        <w:t>Puangue</w:t>
      </w:r>
      <w:proofErr w:type="spellEnd"/>
      <w:r w:rsidR="00E33593">
        <w:rPr>
          <w:b/>
          <w:sz w:val="20"/>
        </w:rPr>
        <w:t xml:space="preserve">  :</w:t>
      </w:r>
      <w:proofErr w:type="gramEnd"/>
      <w:r w:rsidR="00E33593">
        <w:rPr>
          <w:b/>
          <w:sz w:val="20"/>
        </w:rPr>
        <w:t xml:space="preserve"> </w:t>
      </w:r>
      <w:r w:rsidR="00E33593" w:rsidRPr="00E33593">
        <w:rPr>
          <w:sz w:val="20"/>
        </w:rPr>
        <w:t>Electricidad</w:t>
      </w:r>
      <w:r w:rsidR="00E33593">
        <w:rPr>
          <w:b/>
          <w:sz w:val="20"/>
        </w:rPr>
        <w:t xml:space="preserve"> </w:t>
      </w:r>
      <w:r>
        <w:rPr>
          <w:sz w:val="20"/>
        </w:rPr>
        <w:t>aplicada a la agroindustria.</w:t>
      </w:r>
    </w:p>
    <w:p w:rsidR="00CA3356" w:rsidRDefault="00CA3356" w:rsidP="00122758">
      <w:pPr>
        <w:pStyle w:val="Textoindependiente"/>
        <w:spacing w:line="288" w:lineRule="auto"/>
        <w:ind w:left="1069"/>
        <w:jc w:val="left"/>
        <w:rPr>
          <w:sz w:val="20"/>
        </w:rPr>
      </w:pPr>
      <w:r>
        <w:rPr>
          <w:b/>
          <w:sz w:val="20"/>
        </w:rPr>
        <w:t xml:space="preserve">    C &amp; P </w:t>
      </w:r>
      <w:proofErr w:type="gramStart"/>
      <w:r w:rsidR="006B04B0">
        <w:rPr>
          <w:b/>
          <w:sz w:val="20"/>
        </w:rPr>
        <w:t>Capacitaciones</w:t>
      </w:r>
      <w:r w:rsidR="009367A1">
        <w:rPr>
          <w:b/>
          <w:sz w:val="20"/>
        </w:rPr>
        <w:t xml:space="preserve">  </w:t>
      </w:r>
      <w:r w:rsidR="006B04B0">
        <w:rPr>
          <w:b/>
          <w:sz w:val="20"/>
        </w:rPr>
        <w:t>:</w:t>
      </w:r>
      <w:proofErr w:type="gramEnd"/>
      <w:r w:rsidR="00E33593">
        <w:rPr>
          <w:sz w:val="20"/>
        </w:rPr>
        <w:t xml:space="preserve"> </w:t>
      </w:r>
      <w:r>
        <w:rPr>
          <w:sz w:val="20"/>
        </w:rPr>
        <w:t>Interconexión de instrumentos a PLC.</w:t>
      </w:r>
    </w:p>
    <w:p w:rsidR="00CA3356" w:rsidRDefault="00CA3356" w:rsidP="00122758">
      <w:pPr>
        <w:pStyle w:val="Textoindependiente"/>
        <w:spacing w:line="288" w:lineRule="auto"/>
        <w:ind w:left="1069"/>
        <w:jc w:val="left"/>
        <w:rPr>
          <w:sz w:val="20"/>
        </w:rPr>
      </w:pPr>
      <w:r>
        <w:rPr>
          <w:b/>
          <w:sz w:val="20"/>
        </w:rPr>
        <w:t xml:space="preserve">    </w:t>
      </w:r>
    </w:p>
    <w:p w:rsidR="00882AE5" w:rsidRPr="00882AE5" w:rsidRDefault="00882AE5" w:rsidP="00882AE5">
      <w:pPr>
        <w:pStyle w:val="Textoindependiente"/>
        <w:spacing w:line="288" w:lineRule="auto"/>
        <w:ind w:left="709"/>
        <w:rPr>
          <w:sz w:val="20"/>
        </w:rPr>
      </w:pPr>
    </w:p>
    <w:p w:rsidR="006562EB" w:rsidRDefault="006562EB" w:rsidP="00842A4F">
      <w:pPr>
        <w:pStyle w:val="Textoindependiente"/>
        <w:spacing w:line="288" w:lineRule="auto"/>
        <w:rPr>
          <w:sz w:val="20"/>
        </w:rPr>
      </w:pPr>
    </w:p>
    <w:p w:rsidR="006F2CF7" w:rsidRPr="00882AE5" w:rsidRDefault="006F2CF7" w:rsidP="00882AE5">
      <w:pPr>
        <w:pStyle w:val="Textoindependiente"/>
        <w:spacing w:line="288" w:lineRule="auto"/>
        <w:rPr>
          <w:sz w:val="20"/>
        </w:rPr>
      </w:pPr>
    </w:p>
    <w:p w:rsidR="00D6111D" w:rsidRDefault="00D6111D" w:rsidP="009367A1">
      <w:pPr>
        <w:pStyle w:val="Textoindependiente"/>
        <w:spacing w:line="288" w:lineRule="auto"/>
        <w:rPr>
          <w:sz w:val="20"/>
        </w:rPr>
      </w:pPr>
    </w:p>
    <w:sectPr w:rsidR="00D6111D" w:rsidSect="00A0530B">
      <w:headerReference w:type="default" r:id="rId8"/>
      <w:pgSz w:w="12240" w:h="15840"/>
      <w:pgMar w:top="1701" w:right="1418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58" w:rsidRDefault="00163F58">
      <w:r>
        <w:separator/>
      </w:r>
    </w:p>
  </w:endnote>
  <w:endnote w:type="continuationSeparator" w:id="0">
    <w:p w:rsidR="00163F58" w:rsidRDefault="0016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58" w:rsidRDefault="00163F58">
      <w:r>
        <w:separator/>
      </w:r>
    </w:p>
  </w:footnote>
  <w:footnote w:type="continuationSeparator" w:id="0">
    <w:p w:rsidR="00163F58" w:rsidRDefault="00163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F8D" w:rsidRDefault="00546F8D"/>
  <w:p w:rsidR="00546F8D" w:rsidRDefault="00163F58">
    <w:pPr>
      <w:jc w:val="center"/>
    </w:pPr>
    <w:r>
      <w:rPr>
        <w:noProof/>
        <w:sz w:val="20"/>
      </w:rPr>
      <w:pict>
        <v:line id="_x0000_s2052" style="position:absolute;left:0;text-align:left;z-index:1" from="-27pt,12.25pt" to="162pt,12.25pt" strokecolor="#f90" strokeweight="2pt"/>
      </w:pict>
    </w:r>
    <w:r>
      <w:rPr>
        <w:noProof/>
        <w:sz w:val="20"/>
      </w:rPr>
      <w:pict>
        <v:line id="_x0000_s2054" style="position:absolute;left:0;text-align:left;z-index:2" from="306pt,12.25pt" to="495pt,12.25pt" strokecolor="#f90" strokeweight="2pt"/>
      </w:pict>
    </w:r>
  </w:p>
  <w:p w:rsidR="00546F8D" w:rsidRDefault="00546F8D"/>
  <w:p w:rsidR="00546F8D" w:rsidRDefault="00546F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D4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3151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33059"/>
    <w:multiLevelType w:val="hybridMultilevel"/>
    <w:tmpl w:val="9B8AAA96"/>
    <w:lvl w:ilvl="0" w:tplc="4DDA31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61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8AB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48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C7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A6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2E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EEF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AC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551DD"/>
    <w:multiLevelType w:val="hybridMultilevel"/>
    <w:tmpl w:val="AF609D8E"/>
    <w:lvl w:ilvl="0" w:tplc="F90025E4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23780084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19F89F66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89AAC9E8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637E72AA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50A2E2AC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9B684B2A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F0BCE896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5394A87A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4">
    <w:nsid w:val="08E02968"/>
    <w:multiLevelType w:val="hybridMultilevel"/>
    <w:tmpl w:val="279035B4"/>
    <w:lvl w:ilvl="0" w:tplc="271A5298">
      <w:start w:val="201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B5410"/>
    <w:multiLevelType w:val="hybridMultilevel"/>
    <w:tmpl w:val="1ABADB72"/>
    <w:lvl w:ilvl="0" w:tplc="55F645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24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62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A85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A5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66A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A3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B4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276421"/>
    <w:multiLevelType w:val="hybridMultilevel"/>
    <w:tmpl w:val="6AAE0B32"/>
    <w:lvl w:ilvl="0" w:tplc="27A41510">
      <w:start w:val="2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0067E"/>
    <w:multiLevelType w:val="hybridMultilevel"/>
    <w:tmpl w:val="A2AC14CE"/>
    <w:lvl w:ilvl="0" w:tplc="0C0A0005">
      <w:start w:val="1"/>
      <w:numFmt w:val="bullet"/>
      <w:lvlText w:val=""/>
      <w:lvlJc w:val="left"/>
      <w:pPr>
        <w:tabs>
          <w:tab w:val="num" w:pos="774"/>
        </w:tabs>
        <w:ind w:left="7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>
    <w:nsid w:val="229E4175"/>
    <w:multiLevelType w:val="hybridMultilevel"/>
    <w:tmpl w:val="EB7A6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93E79"/>
    <w:multiLevelType w:val="hybridMultilevel"/>
    <w:tmpl w:val="9718156C"/>
    <w:lvl w:ilvl="0" w:tplc="ADBA2E38">
      <w:start w:val="1997"/>
      <w:numFmt w:val="bullet"/>
      <w:lvlText w:val="-"/>
      <w:lvlJc w:val="left"/>
      <w:pPr>
        <w:ind w:left="1069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6D32D86"/>
    <w:multiLevelType w:val="hybridMultilevel"/>
    <w:tmpl w:val="D528ECFA"/>
    <w:lvl w:ilvl="0" w:tplc="561C068E">
      <w:start w:val="2011"/>
      <w:numFmt w:val="bullet"/>
      <w:lvlText w:val="-"/>
      <w:lvlJc w:val="left"/>
      <w:pPr>
        <w:ind w:left="2235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>
    <w:nsid w:val="270F3723"/>
    <w:multiLevelType w:val="hybridMultilevel"/>
    <w:tmpl w:val="521085E6"/>
    <w:lvl w:ilvl="0" w:tplc="E11C894A">
      <w:start w:val="2011"/>
      <w:numFmt w:val="bullet"/>
      <w:lvlText w:val="-"/>
      <w:lvlJc w:val="left"/>
      <w:pPr>
        <w:ind w:left="1875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2">
    <w:nsid w:val="298B7A7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0991B46"/>
    <w:multiLevelType w:val="hybridMultilevel"/>
    <w:tmpl w:val="89C612D6"/>
    <w:lvl w:ilvl="0" w:tplc="0C0A0005">
      <w:start w:val="2007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EC12E4"/>
    <w:multiLevelType w:val="hybridMultilevel"/>
    <w:tmpl w:val="B43E43A6"/>
    <w:lvl w:ilvl="0" w:tplc="F412E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45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A468C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6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AB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189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AE8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60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423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863B9C"/>
    <w:multiLevelType w:val="hybridMultilevel"/>
    <w:tmpl w:val="8C9E34D0"/>
    <w:lvl w:ilvl="0" w:tplc="0C0A0005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687E6B"/>
    <w:multiLevelType w:val="hybridMultilevel"/>
    <w:tmpl w:val="63F65340"/>
    <w:lvl w:ilvl="0" w:tplc="0C0A0001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17">
    <w:nsid w:val="41355DC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2266D50"/>
    <w:multiLevelType w:val="hybridMultilevel"/>
    <w:tmpl w:val="2844243C"/>
    <w:lvl w:ilvl="0" w:tplc="4E466C60">
      <w:start w:val="1986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445A6213"/>
    <w:multiLevelType w:val="hybridMultilevel"/>
    <w:tmpl w:val="9E08268A"/>
    <w:lvl w:ilvl="0" w:tplc="92CE5F1E">
      <w:start w:val="2012"/>
      <w:numFmt w:val="bullet"/>
      <w:lvlText w:val="-"/>
      <w:lvlJc w:val="left"/>
      <w:pPr>
        <w:ind w:left="1665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>
    <w:nsid w:val="46642B48"/>
    <w:multiLevelType w:val="hybridMultilevel"/>
    <w:tmpl w:val="B6042C96"/>
    <w:lvl w:ilvl="0" w:tplc="0C0A0001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6C7E22"/>
    <w:multiLevelType w:val="hybridMultilevel"/>
    <w:tmpl w:val="D79C3AF4"/>
    <w:lvl w:ilvl="0" w:tplc="68C4BF48">
      <w:start w:val="201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B44824"/>
    <w:multiLevelType w:val="hybridMultilevel"/>
    <w:tmpl w:val="411ADDB8"/>
    <w:lvl w:ilvl="0" w:tplc="16FE661C">
      <w:start w:val="1"/>
      <w:numFmt w:val="bullet"/>
      <w:pStyle w:val="Logro"/>
      <w:lvlText w:val=""/>
      <w:lvlJc w:val="left"/>
      <w:pPr>
        <w:tabs>
          <w:tab w:val="num" w:pos="0"/>
        </w:tabs>
        <w:ind w:left="240" w:hanging="240"/>
      </w:pPr>
      <w:rPr>
        <w:rFonts w:ascii="Wingdings" w:hAnsi="Wingdings" w:hint="default"/>
        <w:sz w:val="12"/>
      </w:rPr>
    </w:lvl>
    <w:lvl w:ilvl="1" w:tplc="C3C02144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9F82D0C0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CD409C0A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D51073F6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DA26F1E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740EB26C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74EA9ACC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BF25780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>
    <w:nsid w:val="51A32912"/>
    <w:multiLevelType w:val="hybridMultilevel"/>
    <w:tmpl w:val="8E32AD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48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040C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705239E"/>
    <w:multiLevelType w:val="hybridMultilevel"/>
    <w:tmpl w:val="46964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0335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B5B095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8">
    <w:nsid w:val="5D0254E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5FDE071D"/>
    <w:multiLevelType w:val="hybridMultilevel"/>
    <w:tmpl w:val="053654B2"/>
    <w:lvl w:ilvl="0" w:tplc="70060BC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</w:rPr>
    </w:lvl>
    <w:lvl w:ilvl="1" w:tplc="117C00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E4B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A6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34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E06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82B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548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AAE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A002A7"/>
    <w:multiLevelType w:val="hybridMultilevel"/>
    <w:tmpl w:val="D88AAA32"/>
    <w:lvl w:ilvl="0" w:tplc="AD40F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255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9CD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828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C3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B69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000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A5C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D0B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B9748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7DB7F86"/>
    <w:multiLevelType w:val="hybridMultilevel"/>
    <w:tmpl w:val="071049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D91F11"/>
    <w:multiLevelType w:val="hybridMultilevel"/>
    <w:tmpl w:val="FF2AB570"/>
    <w:lvl w:ilvl="0" w:tplc="B18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721A6F"/>
    <w:multiLevelType w:val="hybridMultilevel"/>
    <w:tmpl w:val="0124175C"/>
    <w:lvl w:ilvl="0" w:tplc="089A4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50D2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925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03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2B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9A1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C1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6C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AB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A5609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41A5B15"/>
    <w:multiLevelType w:val="hybridMultilevel"/>
    <w:tmpl w:val="0C42A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D6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B0530F6"/>
    <w:multiLevelType w:val="hybridMultilevel"/>
    <w:tmpl w:val="18222084"/>
    <w:lvl w:ilvl="0" w:tplc="AB5EC250">
      <w:start w:val="1997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B9B44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BDA2B84"/>
    <w:multiLevelType w:val="hybridMultilevel"/>
    <w:tmpl w:val="E2624F94"/>
    <w:lvl w:ilvl="0" w:tplc="8D4AF88E">
      <w:start w:val="2011"/>
      <w:numFmt w:val="bullet"/>
      <w:lvlText w:val="-"/>
      <w:lvlJc w:val="left"/>
      <w:pPr>
        <w:ind w:left="1515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>
    <w:nsid w:val="7D2F4644"/>
    <w:multiLevelType w:val="hybridMultilevel"/>
    <w:tmpl w:val="9B8AAA96"/>
    <w:lvl w:ilvl="0" w:tplc="A3D811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FD6727"/>
    <w:multiLevelType w:val="hybridMultilevel"/>
    <w:tmpl w:val="08A62C44"/>
    <w:lvl w:ilvl="0" w:tplc="56EAE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EA8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6A4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C8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47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9AA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0B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6C1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6A4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29"/>
  </w:num>
  <w:num w:numId="4">
    <w:abstractNumId w:val="30"/>
  </w:num>
  <w:num w:numId="5">
    <w:abstractNumId w:val="33"/>
  </w:num>
  <w:num w:numId="6">
    <w:abstractNumId w:val="24"/>
  </w:num>
  <w:num w:numId="7">
    <w:abstractNumId w:val="1"/>
  </w:num>
  <w:num w:numId="8">
    <w:abstractNumId w:val="37"/>
  </w:num>
  <w:num w:numId="9">
    <w:abstractNumId w:val="7"/>
  </w:num>
  <w:num w:numId="10">
    <w:abstractNumId w:val="22"/>
  </w:num>
  <w:num w:numId="11">
    <w:abstractNumId w:val="5"/>
  </w:num>
  <w:num w:numId="12">
    <w:abstractNumId w:val="2"/>
  </w:num>
  <w:num w:numId="13">
    <w:abstractNumId w:val="41"/>
  </w:num>
  <w:num w:numId="14">
    <w:abstractNumId w:val="42"/>
  </w:num>
  <w:num w:numId="15">
    <w:abstractNumId w:val="13"/>
  </w:num>
  <w:num w:numId="16">
    <w:abstractNumId w:val="20"/>
  </w:num>
  <w:num w:numId="17">
    <w:abstractNumId w:val="3"/>
  </w:num>
  <w:num w:numId="18">
    <w:abstractNumId w:val="17"/>
  </w:num>
  <w:num w:numId="19">
    <w:abstractNumId w:val="31"/>
  </w:num>
  <w:num w:numId="20">
    <w:abstractNumId w:val="26"/>
  </w:num>
  <w:num w:numId="21">
    <w:abstractNumId w:val="39"/>
  </w:num>
  <w:num w:numId="22">
    <w:abstractNumId w:val="12"/>
  </w:num>
  <w:num w:numId="23">
    <w:abstractNumId w:val="16"/>
  </w:num>
  <w:num w:numId="24">
    <w:abstractNumId w:val="35"/>
  </w:num>
  <w:num w:numId="25">
    <w:abstractNumId w:val="0"/>
  </w:num>
  <w:num w:numId="26">
    <w:abstractNumId w:val="28"/>
  </w:num>
  <w:num w:numId="27">
    <w:abstractNumId w:val="15"/>
  </w:num>
  <w:num w:numId="28">
    <w:abstractNumId w:val="23"/>
  </w:num>
  <w:num w:numId="29">
    <w:abstractNumId w:val="27"/>
  </w:num>
  <w:num w:numId="30">
    <w:abstractNumId w:val="4"/>
  </w:num>
  <w:num w:numId="31">
    <w:abstractNumId w:val="21"/>
  </w:num>
  <w:num w:numId="32">
    <w:abstractNumId w:val="40"/>
  </w:num>
  <w:num w:numId="33">
    <w:abstractNumId w:val="11"/>
  </w:num>
  <w:num w:numId="34">
    <w:abstractNumId w:val="10"/>
  </w:num>
  <w:num w:numId="35">
    <w:abstractNumId w:val="32"/>
  </w:num>
  <w:num w:numId="36">
    <w:abstractNumId w:val="25"/>
  </w:num>
  <w:num w:numId="37">
    <w:abstractNumId w:val="36"/>
  </w:num>
  <w:num w:numId="38">
    <w:abstractNumId w:val="8"/>
  </w:num>
  <w:num w:numId="39">
    <w:abstractNumId w:val="19"/>
  </w:num>
  <w:num w:numId="40">
    <w:abstractNumId w:val="18"/>
  </w:num>
  <w:num w:numId="41">
    <w:abstractNumId w:val="9"/>
  </w:num>
  <w:num w:numId="42">
    <w:abstractNumId w:val="3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5B1"/>
    <w:rsid w:val="0003585D"/>
    <w:rsid w:val="000629DD"/>
    <w:rsid w:val="00065942"/>
    <w:rsid w:val="000A34AE"/>
    <w:rsid w:val="000B7599"/>
    <w:rsid w:val="00122758"/>
    <w:rsid w:val="00126C6B"/>
    <w:rsid w:val="0014705E"/>
    <w:rsid w:val="00163F58"/>
    <w:rsid w:val="00180684"/>
    <w:rsid w:val="00190DA3"/>
    <w:rsid w:val="001A1284"/>
    <w:rsid w:val="001B1DFA"/>
    <w:rsid w:val="00204414"/>
    <w:rsid w:val="00256880"/>
    <w:rsid w:val="00257599"/>
    <w:rsid w:val="00290A61"/>
    <w:rsid w:val="002C3224"/>
    <w:rsid w:val="002C5A5A"/>
    <w:rsid w:val="002D3445"/>
    <w:rsid w:val="002F5E03"/>
    <w:rsid w:val="00302D03"/>
    <w:rsid w:val="0030759A"/>
    <w:rsid w:val="00311919"/>
    <w:rsid w:val="003268C8"/>
    <w:rsid w:val="003524EA"/>
    <w:rsid w:val="003A4EE1"/>
    <w:rsid w:val="003B03CC"/>
    <w:rsid w:val="004013CB"/>
    <w:rsid w:val="00452B80"/>
    <w:rsid w:val="00474019"/>
    <w:rsid w:val="00484FB5"/>
    <w:rsid w:val="004924EE"/>
    <w:rsid w:val="004A4B06"/>
    <w:rsid w:val="00522298"/>
    <w:rsid w:val="00546F8D"/>
    <w:rsid w:val="00547F7C"/>
    <w:rsid w:val="00566D75"/>
    <w:rsid w:val="00574099"/>
    <w:rsid w:val="00584D17"/>
    <w:rsid w:val="00587D69"/>
    <w:rsid w:val="005B2972"/>
    <w:rsid w:val="005B2CEF"/>
    <w:rsid w:val="005B3A03"/>
    <w:rsid w:val="006435B1"/>
    <w:rsid w:val="00647EFF"/>
    <w:rsid w:val="006562EB"/>
    <w:rsid w:val="00663CD5"/>
    <w:rsid w:val="006B04B0"/>
    <w:rsid w:val="006F2CF7"/>
    <w:rsid w:val="006F4684"/>
    <w:rsid w:val="007304C6"/>
    <w:rsid w:val="0074686B"/>
    <w:rsid w:val="00774438"/>
    <w:rsid w:val="00774E7C"/>
    <w:rsid w:val="0079326E"/>
    <w:rsid w:val="007A3AA3"/>
    <w:rsid w:val="007C2F6B"/>
    <w:rsid w:val="007E6EA1"/>
    <w:rsid w:val="00800D10"/>
    <w:rsid w:val="00807802"/>
    <w:rsid w:val="0081735B"/>
    <w:rsid w:val="00825E5E"/>
    <w:rsid w:val="0083145D"/>
    <w:rsid w:val="00842A4F"/>
    <w:rsid w:val="00856B10"/>
    <w:rsid w:val="00871324"/>
    <w:rsid w:val="00874FE6"/>
    <w:rsid w:val="00882AE5"/>
    <w:rsid w:val="008B708C"/>
    <w:rsid w:val="008C4648"/>
    <w:rsid w:val="008C6945"/>
    <w:rsid w:val="008D08CA"/>
    <w:rsid w:val="008E41E1"/>
    <w:rsid w:val="008F53D4"/>
    <w:rsid w:val="009013FF"/>
    <w:rsid w:val="009349C0"/>
    <w:rsid w:val="009367A1"/>
    <w:rsid w:val="00961C45"/>
    <w:rsid w:val="00982DA1"/>
    <w:rsid w:val="00991C84"/>
    <w:rsid w:val="009F49B0"/>
    <w:rsid w:val="00A04CC3"/>
    <w:rsid w:val="00A0530B"/>
    <w:rsid w:val="00A0637C"/>
    <w:rsid w:val="00A26271"/>
    <w:rsid w:val="00A670A9"/>
    <w:rsid w:val="00A67AEE"/>
    <w:rsid w:val="00AA5416"/>
    <w:rsid w:val="00AB1593"/>
    <w:rsid w:val="00AC6D8B"/>
    <w:rsid w:val="00AD35C3"/>
    <w:rsid w:val="00AE1278"/>
    <w:rsid w:val="00AF6495"/>
    <w:rsid w:val="00B11561"/>
    <w:rsid w:val="00B41D69"/>
    <w:rsid w:val="00B70890"/>
    <w:rsid w:val="00B77E3C"/>
    <w:rsid w:val="00B80544"/>
    <w:rsid w:val="00B82610"/>
    <w:rsid w:val="00B92961"/>
    <w:rsid w:val="00BA3B77"/>
    <w:rsid w:val="00BD0290"/>
    <w:rsid w:val="00BD359D"/>
    <w:rsid w:val="00BF6FD1"/>
    <w:rsid w:val="00C14EDC"/>
    <w:rsid w:val="00C42FE1"/>
    <w:rsid w:val="00C82E1E"/>
    <w:rsid w:val="00C842D6"/>
    <w:rsid w:val="00C852F8"/>
    <w:rsid w:val="00CA3356"/>
    <w:rsid w:val="00CA7C23"/>
    <w:rsid w:val="00CB13EE"/>
    <w:rsid w:val="00CC282F"/>
    <w:rsid w:val="00CC43E3"/>
    <w:rsid w:val="00D01AC3"/>
    <w:rsid w:val="00D0209B"/>
    <w:rsid w:val="00D20E64"/>
    <w:rsid w:val="00D25D5D"/>
    <w:rsid w:val="00D270DB"/>
    <w:rsid w:val="00D272A0"/>
    <w:rsid w:val="00D6111D"/>
    <w:rsid w:val="00DC49AE"/>
    <w:rsid w:val="00DF0669"/>
    <w:rsid w:val="00E33593"/>
    <w:rsid w:val="00E53901"/>
    <w:rsid w:val="00E552AE"/>
    <w:rsid w:val="00E816C8"/>
    <w:rsid w:val="00EB0B68"/>
    <w:rsid w:val="00EB6B68"/>
    <w:rsid w:val="00EE48AE"/>
    <w:rsid w:val="00EE7456"/>
    <w:rsid w:val="00F36462"/>
    <w:rsid w:val="00F4143C"/>
    <w:rsid w:val="00F43B92"/>
    <w:rsid w:val="00F465D7"/>
    <w:rsid w:val="00FB36C8"/>
    <w:rsid w:val="00FD4209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30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0530B"/>
    <w:pPr>
      <w:keepNext/>
      <w:outlineLvl w:val="0"/>
    </w:pPr>
    <w:rPr>
      <w:rFonts w:ascii="Century Gothic" w:hAnsi="Century Gothic"/>
      <w:b/>
      <w:bCs/>
    </w:rPr>
  </w:style>
  <w:style w:type="paragraph" w:styleId="Ttulo2">
    <w:name w:val="heading 2"/>
    <w:basedOn w:val="Normal"/>
    <w:next w:val="Normal"/>
    <w:qFormat/>
    <w:rsid w:val="00A0530B"/>
    <w:pPr>
      <w:keepNext/>
      <w:jc w:val="both"/>
      <w:outlineLvl w:val="1"/>
    </w:pPr>
    <w:rPr>
      <w:rFonts w:ascii="Century Gothic" w:hAnsi="Century Gothic"/>
      <w:b/>
      <w:bCs/>
      <w:lang w:val="es-ES_tradnl"/>
    </w:rPr>
  </w:style>
  <w:style w:type="paragraph" w:styleId="Ttulo3">
    <w:name w:val="heading 3"/>
    <w:basedOn w:val="Normal"/>
    <w:next w:val="Normal"/>
    <w:qFormat/>
    <w:rsid w:val="00A0530B"/>
    <w:pPr>
      <w:keepNext/>
      <w:jc w:val="center"/>
      <w:outlineLvl w:val="2"/>
    </w:pPr>
    <w:rPr>
      <w:rFonts w:ascii="Century Gothic" w:hAnsi="Century Gothic"/>
      <w:b/>
      <w:bCs/>
    </w:rPr>
  </w:style>
  <w:style w:type="paragraph" w:styleId="Ttulo4">
    <w:name w:val="heading 4"/>
    <w:basedOn w:val="Normal"/>
    <w:next w:val="Normal"/>
    <w:qFormat/>
    <w:rsid w:val="00A0530B"/>
    <w:pPr>
      <w:keepNext/>
      <w:tabs>
        <w:tab w:val="left" w:pos="1560"/>
      </w:tabs>
      <w:jc w:val="both"/>
      <w:outlineLvl w:val="3"/>
    </w:pPr>
    <w:rPr>
      <w:rFonts w:ascii="Arial" w:hAnsi="Arial"/>
      <w:szCs w:val="20"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0530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0530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A0530B"/>
    <w:pPr>
      <w:spacing w:line="360" w:lineRule="auto"/>
      <w:jc w:val="both"/>
    </w:pPr>
    <w:rPr>
      <w:rFonts w:ascii="Century Gothic" w:hAnsi="Century Gothic"/>
      <w:lang w:val="es-ES_tradnl"/>
    </w:rPr>
  </w:style>
  <w:style w:type="paragraph" w:styleId="Textoindependiente2">
    <w:name w:val="Body Text 2"/>
    <w:basedOn w:val="Normal"/>
    <w:rsid w:val="00A0530B"/>
    <w:pPr>
      <w:tabs>
        <w:tab w:val="left" w:pos="-3686"/>
        <w:tab w:val="left" w:pos="7371"/>
        <w:tab w:val="left" w:pos="7938"/>
      </w:tabs>
      <w:jc w:val="both"/>
    </w:pPr>
    <w:rPr>
      <w:rFonts w:ascii="Arial" w:hAnsi="Arial"/>
      <w:sz w:val="22"/>
      <w:szCs w:val="20"/>
      <w:lang w:bidi="he-IL"/>
    </w:rPr>
  </w:style>
  <w:style w:type="paragraph" w:styleId="Textoindependiente3">
    <w:name w:val="Body Text 3"/>
    <w:basedOn w:val="Normal"/>
    <w:rsid w:val="00A0530B"/>
    <w:rPr>
      <w:rFonts w:ascii="Arial" w:hAnsi="Arial"/>
      <w:b/>
      <w:bCs/>
      <w:sz w:val="20"/>
      <w:szCs w:val="20"/>
      <w:lang w:bidi="he-IL"/>
    </w:rPr>
  </w:style>
  <w:style w:type="paragraph" w:customStyle="1" w:styleId="Logro">
    <w:name w:val="Logro"/>
    <w:basedOn w:val="Textoindependiente"/>
    <w:rsid w:val="00A0530B"/>
    <w:pPr>
      <w:numPr>
        <w:numId w:val="10"/>
      </w:numPr>
      <w:spacing w:after="60" w:line="240" w:lineRule="atLeast"/>
    </w:pPr>
    <w:rPr>
      <w:rFonts w:ascii="Garamond" w:eastAsia="Batang" w:hAnsi="Garamond"/>
      <w:sz w:val="22"/>
      <w:szCs w:val="20"/>
      <w:lang w:val="es-ES" w:eastAsia="en-US"/>
    </w:rPr>
  </w:style>
  <w:style w:type="paragraph" w:customStyle="1" w:styleId="Cargo">
    <w:name w:val="Cargo"/>
    <w:next w:val="Logro"/>
    <w:rsid w:val="00A0530B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Compaa">
    <w:name w:val="Compañía"/>
    <w:basedOn w:val="Normal"/>
    <w:next w:val="Cargo"/>
    <w:rsid w:val="00A0530B"/>
    <w:pPr>
      <w:tabs>
        <w:tab w:val="left" w:pos="1440"/>
        <w:tab w:val="right" w:pos="6480"/>
      </w:tabs>
      <w:spacing w:before="220" w:line="220" w:lineRule="atLeast"/>
    </w:pPr>
    <w:rPr>
      <w:rFonts w:ascii="Garamond" w:eastAsia="Batang" w:hAnsi="Garamond"/>
      <w:sz w:val="22"/>
      <w:szCs w:val="20"/>
      <w:lang w:eastAsia="en-US"/>
    </w:rPr>
  </w:style>
  <w:style w:type="paragraph" w:customStyle="1" w:styleId="Direccin1">
    <w:name w:val="Dirección 1"/>
    <w:basedOn w:val="Normal"/>
    <w:rsid w:val="00A0530B"/>
    <w:pPr>
      <w:spacing w:line="160" w:lineRule="atLeast"/>
      <w:jc w:val="center"/>
    </w:pPr>
    <w:rPr>
      <w:rFonts w:ascii="Garamond" w:eastAsia="Batang" w:hAnsi="Garamond"/>
      <w:caps/>
      <w:spacing w:val="30"/>
      <w:sz w:val="15"/>
      <w:szCs w:val="20"/>
      <w:lang w:eastAsia="en-US"/>
    </w:rPr>
  </w:style>
  <w:style w:type="paragraph" w:customStyle="1" w:styleId="Objetivo">
    <w:name w:val="Objetivo"/>
    <w:basedOn w:val="Normal"/>
    <w:next w:val="Textoindependiente"/>
    <w:rsid w:val="00A670A9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styleId="Hipervnculo">
    <w:name w:val="Hyperlink"/>
    <w:rsid w:val="00A670A9"/>
    <w:rPr>
      <w:color w:val="0000FF"/>
      <w:u w:val="single"/>
    </w:rPr>
  </w:style>
  <w:style w:type="paragraph" w:customStyle="1" w:styleId="estilo6">
    <w:name w:val="estilo6"/>
    <w:basedOn w:val="Normal"/>
    <w:rsid w:val="00C42FE1"/>
    <w:pPr>
      <w:spacing w:before="100" w:beforeAutospacing="1" w:after="100" w:afterAutospacing="1" w:line="270" w:lineRule="atLeast"/>
      <w:jc w:val="both"/>
    </w:pPr>
    <w:rPr>
      <w:rFonts w:ascii="Verdana" w:hAnsi="Verdana"/>
      <w:color w:val="000066"/>
      <w:sz w:val="18"/>
      <w:szCs w:val="18"/>
    </w:rPr>
  </w:style>
  <w:style w:type="character" w:styleId="Textoennegrita">
    <w:name w:val="Strong"/>
    <w:qFormat/>
    <w:rsid w:val="00C42FE1"/>
    <w:rPr>
      <w:b/>
      <w:bCs/>
    </w:rPr>
  </w:style>
  <w:style w:type="paragraph" w:customStyle="1" w:styleId="Organizacin">
    <w:name w:val="Organización"/>
    <w:basedOn w:val="Normal"/>
    <w:next w:val="Normal"/>
    <w:rsid w:val="00DC49AE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Institucin">
    <w:name w:val="Institución"/>
    <w:basedOn w:val="Normal"/>
    <w:next w:val="Logro"/>
    <w:rsid w:val="00FD4209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TextoindependienteCar">
    <w:name w:val="Texto independiente Car"/>
    <w:link w:val="Textoindependiente"/>
    <w:rsid w:val="00800D10"/>
    <w:rPr>
      <w:rFonts w:ascii="Century Gothic" w:hAnsi="Century Gothic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SAESA -Honorarios</vt:lpstr>
    </vt:vector>
  </TitlesOfParts>
  <Company>AYJ Gestion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SAESA -Honorarios</dc:title>
  <dc:subject/>
  <dc:creator>Félix Meneses</dc:creator>
  <cp:keywords/>
  <cp:lastModifiedBy>Luffi</cp:lastModifiedBy>
  <cp:revision>8</cp:revision>
  <cp:lastPrinted>2015-01-16T16:56:00Z</cp:lastPrinted>
  <dcterms:created xsi:type="dcterms:W3CDTF">2015-05-07T15:25:00Z</dcterms:created>
  <dcterms:modified xsi:type="dcterms:W3CDTF">2015-05-27T02:31:00Z</dcterms:modified>
</cp:coreProperties>
</file>